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DDB" w:rsidRPr="00DF0BC6" w:rsidRDefault="001755B4">
      <w:pPr>
        <w:suppressAutoHyphens/>
        <w:jc w:val="right"/>
        <w:rPr>
          <w:rFonts w:ascii="Helvetica" w:hAnsi="Helvetica"/>
          <w:i/>
          <w:spacing w:val="-2"/>
          <w:sz w:val="18"/>
          <w:szCs w:val="18"/>
          <w:lang w:val="fr-FR"/>
        </w:rPr>
      </w:pPr>
      <w:r w:rsidRPr="00DF0BC6">
        <w:rPr>
          <w:rFonts w:ascii="Helvetica" w:hAnsi="Helvetica"/>
          <w:i/>
          <w:spacing w:val="-2"/>
          <w:sz w:val="18"/>
          <w:szCs w:val="18"/>
          <w:lang w:val="fr-FR"/>
        </w:rPr>
        <w:t>Annexure '</w:t>
      </w:r>
      <w:r w:rsidR="00951168" w:rsidRPr="00DF0BC6">
        <w:rPr>
          <w:rFonts w:ascii="Helvetica" w:hAnsi="Helvetica"/>
          <w:i/>
          <w:spacing w:val="-2"/>
          <w:sz w:val="18"/>
          <w:szCs w:val="18"/>
          <w:lang w:val="fr-FR"/>
        </w:rPr>
        <w:t>B1-</w:t>
      </w:r>
      <w:r w:rsidR="004D30DB" w:rsidRPr="00DF0BC6">
        <w:rPr>
          <w:rFonts w:ascii="Helvetica" w:hAnsi="Helvetica"/>
          <w:i/>
          <w:spacing w:val="-2"/>
          <w:sz w:val="18"/>
          <w:szCs w:val="18"/>
          <w:lang w:val="fr-FR"/>
        </w:rPr>
        <w:t>1</w:t>
      </w:r>
      <w:r w:rsidR="00DF0BC6">
        <w:rPr>
          <w:rFonts w:ascii="Helvetica" w:hAnsi="Helvetica"/>
          <w:i/>
          <w:spacing w:val="-2"/>
          <w:sz w:val="18"/>
          <w:szCs w:val="18"/>
          <w:lang w:val="fr-FR"/>
        </w:rPr>
        <w:t>5</w:t>
      </w:r>
      <w:r w:rsidR="00C82DDB" w:rsidRPr="00DF0BC6">
        <w:rPr>
          <w:rFonts w:ascii="Helvetica" w:hAnsi="Helvetica"/>
          <w:i/>
          <w:spacing w:val="-2"/>
          <w:sz w:val="18"/>
          <w:szCs w:val="18"/>
          <w:lang w:val="fr-FR"/>
        </w:rPr>
        <w:t>'</w:t>
      </w:r>
    </w:p>
    <w:p w:rsidR="00C82DDB" w:rsidRPr="00DF0BC6" w:rsidRDefault="00C82DDB">
      <w:pPr>
        <w:suppressAutoHyphens/>
        <w:jc w:val="right"/>
        <w:rPr>
          <w:rFonts w:ascii="Helvetica" w:hAnsi="Helvetica"/>
          <w:i/>
          <w:spacing w:val="-2"/>
          <w:sz w:val="18"/>
          <w:szCs w:val="18"/>
          <w:lang w:val="fr-FR"/>
        </w:rPr>
      </w:pPr>
      <w:r w:rsidRPr="00DF0BC6">
        <w:rPr>
          <w:rFonts w:ascii="Helvetica" w:hAnsi="Helvetica"/>
          <w:i/>
          <w:spacing w:val="-2"/>
          <w:sz w:val="18"/>
          <w:szCs w:val="18"/>
          <w:lang w:val="fr-FR"/>
        </w:rPr>
        <w:t>(</w:t>
      </w:r>
      <w:r w:rsidR="00951168" w:rsidRPr="00DF0BC6">
        <w:rPr>
          <w:rFonts w:ascii="Helvetica" w:hAnsi="Helvetica"/>
          <w:i/>
          <w:spacing w:val="-2"/>
          <w:sz w:val="18"/>
          <w:szCs w:val="18"/>
          <w:lang w:val="fr-FR"/>
        </w:rPr>
        <w:t>6</w:t>
      </w:r>
      <w:r w:rsidRPr="00DF0BC6">
        <w:rPr>
          <w:rFonts w:ascii="Helvetica" w:hAnsi="Helvetica"/>
          <w:i/>
          <w:spacing w:val="-2"/>
          <w:sz w:val="18"/>
          <w:szCs w:val="18"/>
          <w:lang w:val="fr-FR"/>
        </w:rPr>
        <w:t xml:space="preserve"> Pages)</w:t>
      </w:r>
    </w:p>
    <w:p w:rsidR="00C82DDB" w:rsidRPr="00921CE0" w:rsidRDefault="00C82DDB" w:rsidP="00951168">
      <w:pPr>
        <w:pStyle w:val="BodyText"/>
        <w:spacing w:before="240" w:after="240"/>
        <w:ind w:left="513" w:right="-245" w:hanging="513"/>
        <w:rPr>
          <w:sz w:val="22"/>
        </w:rPr>
      </w:pPr>
      <w:r w:rsidRPr="00921CE0">
        <w:rPr>
          <w:sz w:val="22"/>
        </w:rPr>
        <w:t>LECTURE NOTES PREPARED BY EDUCATIONAL DEVELOPMENT DIVISION</w:t>
      </w:r>
    </w:p>
    <w:tbl>
      <w:tblPr>
        <w:tblW w:w="4999" w:type="pct"/>
        <w:tblInd w:w="-1" w:type="dxa"/>
        <w:tblLayout w:type="fixed"/>
        <w:tblLook w:val="0000"/>
      </w:tblPr>
      <w:tblGrid>
        <w:gridCol w:w="1726"/>
        <w:gridCol w:w="2142"/>
        <w:gridCol w:w="2990"/>
        <w:gridCol w:w="1863"/>
        <w:gridCol w:w="115"/>
        <w:gridCol w:w="29"/>
        <w:gridCol w:w="18"/>
      </w:tblGrid>
      <w:tr w:rsidR="00925AB3" w:rsidRPr="00921CE0" w:rsidTr="006D46E2">
        <w:trPr>
          <w:gridAfter w:val="3"/>
          <w:wAfter w:w="162" w:type="dxa"/>
          <w:tblHeader/>
        </w:trPr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:rsidR="00925AB3" w:rsidRPr="00921CE0" w:rsidRDefault="00925AB3" w:rsidP="007858A0">
            <w:pPr>
              <w:suppressAutoHyphens/>
              <w:spacing w:before="40" w:after="40"/>
              <w:ind w:left="-144" w:right="-144"/>
              <w:rPr>
                <w:rFonts w:ascii="Helvetica" w:hAnsi="Helvetica"/>
                <w:b/>
                <w:bCs/>
                <w:spacing w:val="-2"/>
                <w:sz w:val="18"/>
              </w:rPr>
            </w:pPr>
            <w:r w:rsidRPr="00921CE0">
              <w:rPr>
                <w:rFonts w:ascii="Helvetica" w:hAnsi="Helvetica"/>
                <w:b/>
                <w:bCs/>
                <w:spacing w:val="-2"/>
                <w:sz w:val="16"/>
              </w:rPr>
              <w:t xml:space="preserve">  </w:t>
            </w:r>
            <w:r w:rsidRPr="00921CE0">
              <w:rPr>
                <w:rFonts w:ascii="Helvetica" w:hAnsi="Helvetica"/>
                <w:b/>
                <w:bCs/>
                <w:spacing w:val="-2"/>
                <w:sz w:val="18"/>
              </w:rPr>
              <w:t>S.No. Course No.</w:t>
            </w:r>
          </w:p>
        </w:tc>
        <w:tc>
          <w:tcPr>
            <w:tcW w:w="2142" w:type="dxa"/>
            <w:tcBorders>
              <w:top w:val="single" w:sz="6" w:space="0" w:color="auto"/>
              <w:bottom w:val="single" w:sz="6" w:space="0" w:color="auto"/>
            </w:tcBorders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b/>
                <w:bCs/>
                <w:spacing w:val="-2"/>
                <w:sz w:val="18"/>
              </w:rPr>
            </w:pPr>
            <w:r w:rsidRPr="00921CE0">
              <w:rPr>
                <w:rFonts w:ascii="Helvetica" w:hAnsi="Helvetica"/>
                <w:b/>
                <w:bCs/>
                <w:spacing w:val="-2"/>
                <w:sz w:val="18"/>
              </w:rPr>
              <w:t>Course Title</w:t>
            </w:r>
          </w:p>
        </w:tc>
        <w:tc>
          <w:tcPr>
            <w:tcW w:w="2990" w:type="dxa"/>
            <w:tcBorders>
              <w:top w:val="single" w:sz="6" w:space="0" w:color="auto"/>
              <w:bottom w:val="single" w:sz="6" w:space="0" w:color="auto"/>
            </w:tcBorders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b/>
                <w:bCs/>
                <w:spacing w:val="-2"/>
                <w:sz w:val="18"/>
              </w:rPr>
            </w:pPr>
            <w:r w:rsidRPr="00921CE0">
              <w:rPr>
                <w:rFonts w:ascii="Helvetica" w:hAnsi="Helvetica"/>
                <w:b/>
                <w:bCs/>
                <w:spacing w:val="-2"/>
                <w:sz w:val="18"/>
              </w:rPr>
              <w:t>Title of Notes</w:t>
            </w:r>
          </w:p>
        </w:tc>
        <w:tc>
          <w:tcPr>
            <w:tcW w:w="1863" w:type="dxa"/>
            <w:tcBorders>
              <w:top w:val="single" w:sz="6" w:space="0" w:color="auto"/>
              <w:bottom w:val="single" w:sz="6" w:space="0" w:color="auto"/>
            </w:tcBorders>
          </w:tcPr>
          <w:p w:rsidR="00925AB3" w:rsidRPr="00921CE0" w:rsidRDefault="00925AB3" w:rsidP="007858A0">
            <w:pPr>
              <w:suppressAutoHyphens/>
              <w:spacing w:before="40" w:after="40"/>
              <w:ind w:left="-144" w:right="-144"/>
              <w:jc w:val="center"/>
              <w:rPr>
                <w:rFonts w:ascii="Helvetica" w:hAnsi="Helvetica"/>
                <w:b/>
                <w:bCs/>
                <w:spacing w:val="-2"/>
                <w:sz w:val="18"/>
              </w:rPr>
            </w:pPr>
            <w:r w:rsidRPr="00921CE0">
              <w:rPr>
                <w:rFonts w:ascii="Helvetica" w:hAnsi="Helvetica"/>
                <w:b/>
                <w:bCs/>
                <w:spacing w:val="-2"/>
                <w:sz w:val="18"/>
              </w:rPr>
              <w:t>Author(s)/Editor(s)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AAOC C212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Social Engineering II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Principles of Economics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V.P. Rao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AAOC C312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Operations Research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Operations Research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S.Venkateswaran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AAOC C322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Systems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Mode of Engg Systems by Bond Graph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R. Gupta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AAOC C341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Numerical Analysis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An Introduction to Numerical Analysis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Devi Prasad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AAOC C351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Instru Methods of Anal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Laboratory Manual for Instrumental Methods of Analysis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R. Mahesh and others</w:t>
            </w:r>
          </w:p>
        </w:tc>
      </w:tr>
      <w:tr w:rsidR="006D46E2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6D46E2" w:rsidRPr="00921CE0" w:rsidRDefault="006D46E2" w:rsidP="006D46E2">
            <w:pPr>
              <w:numPr>
                <w:ilvl w:val="0"/>
                <w:numId w:val="7"/>
              </w:numPr>
              <w:tabs>
                <w:tab w:val="clear" w:pos="792"/>
                <w:tab w:val="num" w:pos="388"/>
              </w:tabs>
              <w:spacing w:before="40" w:after="40"/>
              <w:ind w:left="389" w:right="-144" w:hanging="475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BIO C241</w:t>
            </w:r>
            <w:r>
              <w:rPr>
                <w:rFonts w:ascii="Helvetica" w:hAnsi="Helvetica"/>
                <w:sz w:val="18"/>
              </w:rPr>
              <w:br/>
            </w:r>
            <w:r w:rsidRPr="00921CE0">
              <w:rPr>
                <w:rFonts w:ascii="Helvetica" w:hAnsi="Helvetica"/>
                <w:sz w:val="18"/>
              </w:rPr>
              <w:t>PHA C241</w:t>
            </w:r>
          </w:p>
        </w:tc>
        <w:tc>
          <w:tcPr>
            <w:tcW w:w="2142" w:type="dxa"/>
          </w:tcPr>
          <w:p w:rsidR="006D46E2" w:rsidRPr="00921CE0" w:rsidRDefault="006D46E2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Microbiology</w:t>
            </w:r>
          </w:p>
        </w:tc>
        <w:tc>
          <w:tcPr>
            <w:tcW w:w="2990" w:type="dxa"/>
          </w:tcPr>
          <w:p w:rsidR="006D46E2" w:rsidRPr="00921CE0" w:rsidRDefault="006D46E2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Laboratory Manual for Microbiology</w:t>
            </w:r>
          </w:p>
        </w:tc>
        <w:tc>
          <w:tcPr>
            <w:tcW w:w="1863" w:type="dxa"/>
          </w:tcPr>
          <w:p w:rsidR="006D46E2" w:rsidRPr="00921CE0" w:rsidRDefault="006D46E2" w:rsidP="00F25A4C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 xml:space="preserve">Saby John, </w:t>
            </w:r>
            <w:r w:rsidRPr="00921CE0">
              <w:rPr>
                <w:rFonts w:ascii="Helvetica" w:hAnsi="Helvetica"/>
                <w:sz w:val="18"/>
              </w:rPr>
              <w:br/>
              <w:t>S. Ramachandran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BIO C331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Biophysics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Aspects of Biophysics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S.P. Gupta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BIO C331 &amp;</w:t>
            </w:r>
            <w:r w:rsidRPr="00921CE0">
              <w:rPr>
                <w:rFonts w:ascii="Helvetica" w:hAnsi="Helvetica"/>
                <w:spacing w:val="-2"/>
                <w:sz w:val="18"/>
              </w:rPr>
              <w:br/>
              <w:t>CHEM C341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Biophysical Chemistry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Biophysical Chemistry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Nelashish Nandi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BIO C341/  </w:t>
            </w:r>
            <w:r w:rsidRPr="00921CE0">
              <w:rPr>
                <w:rFonts w:ascii="Helvetica" w:hAnsi="Helvetica"/>
                <w:spacing w:val="-2"/>
                <w:sz w:val="18"/>
              </w:rPr>
              <w:br/>
              <w:t>PHA C452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Microbiology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Laboratory Manual for Microbiology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  <w:lang w:val="it-IT"/>
              </w:rPr>
            </w:pPr>
            <w:r w:rsidRPr="00921CE0">
              <w:rPr>
                <w:rFonts w:ascii="Helvetica" w:hAnsi="Helvetica"/>
                <w:spacing w:val="-2"/>
                <w:sz w:val="18"/>
                <w:lang w:val="it-IT"/>
              </w:rPr>
              <w:t>Y. Shivaji, S.K. Verma, U. Roy</w:t>
            </w:r>
          </w:p>
        </w:tc>
      </w:tr>
      <w:tr w:rsidR="006D46E2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6D46E2" w:rsidRPr="00921CE0" w:rsidRDefault="006D46E2" w:rsidP="002362B9">
            <w:pPr>
              <w:numPr>
                <w:ilvl w:val="0"/>
                <w:numId w:val="7"/>
              </w:numPr>
              <w:tabs>
                <w:tab w:val="clear" w:pos="792"/>
                <w:tab w:val="num" w:pos="361"/>
              </w:tabs>
              <w:spacing w:before="40" w:after="40"/>
              <w:ind w:left="-86" w:right="-144" w:firstLine="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BIO C414</w:t>
            </w:r>
          </w:p>
        </w:tc>
        <w:tc>
          <w:tcPr>
            <w:tcW w:w="2142" w:type="dxa"/>
          </w:tcPr>
          <w:p w:rsidR="006D46E2" w:rsidRPr="00921CE0" w:rsidRDefault="006D46E2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Genetic Engineering</w:t>
            </w:r>
          </w:p>
        </w:tc>
        <w:tc>
          <w:tcPr>
            <w:tcW w:w="2990" w:type="dxa"/>
          </w:tcPr>
          <w:p w:rsidR="006D46E2" w:rsidRPr="00921CE0" w:rsidRDefault="006D46E2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Laboratory Manual for Genetic Engineering</w:t>
            </w:r>
          </w:p>
        </w:tc>
        <w:tc>
          <w:tcPr>
            <w:tcW w:w="1863" w:type="dxa"/>
          </w:tcPr>
          <w:p w:rsidR="006D46E2" w:rsidRPr="00921CE0" w:rsidRDefault="006D46E2" w:rsidP="00F25A4C">
            <w:pPr>
              <w:spacing w:before="40" w:after="40"/>
              <w:rPr>
                <w:rFonts w:ascii="Helvetica" w:hAnsi="Helvetica"/>
                <w:sz w:val="18"/>
                <w:lang w:val="pt-BR"/>
              </w:rPr>
            </w:pPr>
            <w:r w:rsidRPr="00921CE0">
              <w:rPr>
                <w:rFonts w:ascii="Helvetica" w:hAnsi="Helvetica"/>
                <w:sz w:val="18"/>
                <w:lang w:val="pt-BR"/>
              </w:rPr>
              <w:t xml:space="preserve">Suman Kapur, </w:t>
            </w:r>
            <w:r w:rsidRPr="00921CE0">
              <w:rPr>
                <w:rFonts w:ascii="Helvetica" w:hAnsi="Helvetica"/>
                <w:sz w:val="18"/>
                <w:lang w:val="pt-BR"/>
              </w:rPr>
              <w:br/>
              <w:t>A.K. Das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BIO G631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Membrane Liposome Technique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Liposome Technology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V.N. Sharma</w:t>
            </w:r>
          </w:p>
        </w:tc>
      </w:tr>
      <w:tr w:rsidR="002362B9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2362B9" w:rsidRPr="00921CE0" w:rsidRDefault="002362B9" w:rsidP="002362B9">
            <w:pPr>
              <w:numPr>
                <w:ilvl w:val="0"/>
                <w:numId w:val="7"/>
              </w:numPr>
              <w:tabs>
                <w:tab w:val="clear" w:pos="792"/>
                <w:tab w:val="num" w:pos="361"/>
              </w:tabs>
              <w:spacing w:before="40" w:after="40"/>
              <w:ind w:left="-86" w:right="-144" w:firstLine="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BIO G 641</w:t>
            </w:r>
          </w:p>
        </w:tc>
        <w:tc>
          <w:tcPr>
            <w:tcW w:w="2142" w:type="dxa"/>
          </w:tcPr>
          <w:p w:rsidR="002362B9" w:rsidRPr="00921CE0" w:rsidRDefault="002362B9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Plant Cell and Tissue Culture Technology</w:t>
            </w:r>
          </w:p>
        </w:tc>
        <w:tc>
          <w:tcPr>
            <w:tcW w:w="2990" w:type="dxa"/>
          </w:tcPr>
          <w:p w:rsidR="002362B9" w:rsidRPr="00921CE0" w:rsidRDefault="002362B9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Laboratory Manual for Plant Cell and Tissue Culture Technology</w:t>
            </w:r>
          </w:p>
        </w:tc>
        <w:tc>
          <w:tcPr>
            <w:tcW w:w="1863" w:type="dxa"/>
          </w:tcPr>
          <w:p w:rsidR="002362B9" w:rsidRPr="00921CE0" w:rsidRDefault="002362B9" w:rsidP="00F25A4C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Jitendra Panwar, Rajesh Mehrotra, K. Krithika</w:t>
            </w:r>
          </w:p>
        </w:tc>
      </w:tr>
      <w:tr w:rsidR="002362B9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2362B9" w:rsidRPr="00921CE0" w:rsidRDefault="002362B9" w:rsidP="002362B9">
            <w:pPr>
              <w:numPr>
                <w:ilvl w:val="0"/>
                <w:numId w:val="7"/>
              </w:numPr>
              <w:tabs>
                <w:tab w:val="clear" w:pos="792"/>
                <w:tab w:val="num" w:pos="343"/>
              </w:tabs>
              <w:spacing w:before="40" w:after="40"/>
              <w:ind w:left="-86" w:right="-144" w:firstLine="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BIO G 642</w:t>
            </w:r>
          </w:p>
        </w:tc>
        <w:tc>
          <w:tcPr>
            <w:tcW w:w="2142" w:type="dxa"/>
          </w:tcPr>
          <w:p w:rsidR="002362B9" w:rsidRPr="00921CE0" w:rsidRDefault="002362B9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Experimental Techniques</w:t>
            </w:r>
          </w:p>
        </w:tc>
        <w:tc>
          <w:tcPr>
            <w:tcW w:w="2990" w:type="dxa"/>
          </w:tcPr>
          <w:p w:rsidR="002362B9" w:rsidRPr="00921CE0" w:rsidRDefault="002362B9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Laboratory Manual for Experimental Techniques</w:t>
            </w:r>
          </w:p>
        </w:tc>
        <w:tc>
          <w:tcPr>
            <w:tcW w:w="1863" w:type="dxa"/>
          </w:tcPr>
          <w:p w:rsidR="002362B9" w:rsidRPr="00921CE0" w:rsidRDefault="002362B9" w:rsidP="00F25A4C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Vishal Saxena</w:t>
            </w:r>
            <w:r w:rsidRPr="00921CE0">
              <w:rPr>
                <w:rFonts w:ascii="Helvetica" w:hAnsi="Helvetica"/>
                <w:sz w:val="18"/>
              </w:rPr>
              <w:br/>
              <w:t>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BITS C319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Negotiation Skills </w:t>
            </w:r>
            <w:r w:rsidR="005A00D0">
              <w:rPr>
                <w:rFonts w:ascii="Helvetica" w:hAnsi="Helvetica"/>
                <w:spacing w:val="-2"/>
                <w:sz w:val="18"/>
              </w:rPr>
              <w:t>and</w:t>
            </w:r>
            <w:r w:rsidRPr="00921CE0">
              <w:rPr>
                <w:rFonts w:ascii="Helvetica" w:hAnsi="Helvetica"/>
                <w:spacing w:val="-2"/>
                <w:sz w:val="18"/>
              </w:rPr>
              <w:t xml:space="preserve"> Techniques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Negotiation Skills </w:t>
            </w:r>
            <w:r w:rsidR="005A00D0">
              <w:rPr>
                <w:rFonts w:ascii="Helvetica" w:hAnsi="Helvetica"/>
                <w:spacing w:val="-2"/>
                <w:sz w:val="18"/>
              </w:rPr>
              <w:t>and</w:t>
            </w:r>
            <w:r w:rsidRPr="00921CE0">
              <w:rPr>
                <w:rFonts w:ascii="Helvetica" w:hAnsi="Helvetica"/>
                <w:spacing w:val="-2"/>
                <w:sz w:val="18"/>
              </w:rPr>
              <w:t xml:space="preserve"> Techniques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Bhaskar Bose</w:t>
            </w:r>
            <w:r w:rsidR="006B22FF">
              <w:rPr>
                <w:rFonts w:ascii="Helvetica" w:hAnsi="Helvetica"/>
                <w:spacing w:val="-2"/>
                <w:sz w:val="18"/>
              </w:rPr>
              <w:t>,</w:t>
            </w:r>
            <w:r w:rsidR="006B22FF" w:rsidRPr="00921CE0">
              <w:rPr>
                <w:rFonts w:ascii="Helvetica" w:hAnsi="Helvetica"/>
                <w:spacing w:val="-2"/>
                <w:sz w:val="18"/>
              </w:rPr>
              <w:t xml:space="preserve"> S. Anitha</w:t>
            </w:r>
          </w:p>
        </w:tc>
      </w:tr>
      <w:tr w:rsidR="002362B9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2362B9" w:rsidRPr="00921CE0" w:rsidRDefault="002362B9" w:rsidP="002362B9">
            <w:pPr>
              <w:numPr>
                <w:ilvl w:val="0"/>
                <w:numId w:val="7"/>
              </w:numPr>
              <w:tabs>
                <w:tab w:val="clear" w:pos="792"/>
                <w:tab w:val="num" w:pos="361"/>
              </w:tabs>
              <w:spacing w:before="40" w:after="40"/>
              <w:ind w:left="361" w:right="-144" w:hanging="447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BITS C488</w:t>
            </w:r>
            <w:r w:rsidRPr="00921CE0">
              <w:rPr>
                <w:rFonts w:ascii="Helvetica" w:hAnsi="Helvetica"/>
                <w:sz w:val="18"/>
              </w:rPr>
              <w:br/>
              <w:t>MBA C488</w:t>
            </w:r>
          </w:p>
        </w:tc>
        <w:tc>
          <w:tcPr>
            <w:tcW w:w="2142" w:type="dxa"/>
          </w:tcPr>
          <w:p w:rsidR="002362B9" w:rsidRPr="00921CE0" w:rsidRDefault="002362B9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Services Management System</w:t>
            </w:r>
          </w:p>
        </w:tc>
        <w:tc>
          <w:tcPr>
            <w:tcW w:w="2990" w:type="dxa"/>
          </w:tcPr>
          <w:p w:rsidR="002362B9" w:rsidRPr="00921CE0" w:rsidRDefault="002362B9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Introduction to Outsourcing BPO and KPO</w:t>
            </w:r>
          </w:p>
        </w:tc>
        <w:tc>
          <w:tcPr>
            <w:tcW w:w="1863" w:type="dxa"/>
          </w:tcPr>
          <w:p w:rsidR="002362B9" w:rsidRPr="00921CE0" w:rsidRDefault="002362B9" w:rsidP="00F25A4C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Usha Manjunath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BITS G512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Object Oriented Programming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An Introduction to Object Oriented Programming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K.R.V. Subramanian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BITS G619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Professional Practice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Professional Practice (Supp. Notes)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Krishna Mohan </w:t>
            </w:r>
            <w:r w:rsidRPr="00921CE0">
              <w:rPr>
                <w:rFonts w:ascii="Helvetica" w:hAnsi="Helvetica"/>
                <w:spacing w:val="-2"/>
                <w:sz w:val="18"/>
              </w:rPr>
              <w:br/>
              <w:t>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BITS G624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Comp. Base Simulation &amp; Modelling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Comp. base Simulation &amp; Modelling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K.R.V. Subramanian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BITS G659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Technical Communication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Technical Communication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Meenakshi Raman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CDP C323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Function &amp; Work Stock Exchange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Stock Exchanges in India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H.R. Machiraju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CE G531</w:t>
            </w:r>
          </w:p>
        </w:tc>
        <w:tc>
          <w:tcPr>
            <w:tcW w:w="2142" w:type="dxa"/>
          </w:tcPr>
          <w:p w:rsidR="00925AB3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Environmental Conservation</w:t>
            </w:r>
          </w:p>
          <w:p w:rsidR="009E0EED" w:rsidRPr="00921CE0" w:rsidRDefault="009E0EED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Environmental Conservation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S.K. Singh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  <w:lang w:val="it-IT"/>
              </w:rPr>
            </w:pPr>
            <w:r w:rsidRPr="00921CE0">
              <w:rPr>
                <w:rFonts w:ascii="Helvetica" w:hAnsi="Helvetica"/>
                <w:spacing w:val="-2"/>
                <w:sz w:val="18"/>
                <w:lang w:val="it-IT"/>
              </w:rPr>
              <w:lastRenderedPageBreak/>
              <w:t>CHE C351/ CHE C341/ CHE 441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Heat Transfer Operations/ Selected Chemical Engineering Operations/ Process Control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Chemical Engineering Lab. Manual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R.K. Gupta</w:t>
            </w:r>
          </w:p>
        </w:tc>
      </w:tr>
      <w:tr w:rsidR="009E0EED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E0EED" w:rsidRPr="00921CE0" w:rsidRDefault="009E0EED" w:rsidP="009E0EED">
            <w:pPr>
              <w:numPr>
                <w:ilvl w:val="0"/>
                <w:numId w:val="7"/>
              </w:numPr>
              <w:tabs>
                <w:tab w:val="clear" w:pos="792"/>
                <w:tab w:val="num" w:pos="361"/>
              </w:tabs>
              <w:spacing w:before="30" w:after="30"/>
              <w:ind w:left="361" w:right="-144" w:hanging="447"/>
              <w:rPr>
                <w:rFonts w:ascii="Helvetica" w:hAnsi="Helvetica"/>
                <w:sz w:val="18"/>
                <w:lang w:val="it-IT"/>
              </w:rPr>
            </w:pPr>
            <w:r w:rsidRPr="00921CE0">
              <w:rPr>
                <w:rFonts w:ascii="Helvetica" w:hAnsi="Helvetica"/>
                <w:sz w:val="18"/>
                <w:lang w:val="it-IT"/>
              </w:rPr>
              <w:t>CHE C351/</w:t>
            </w:r>
            <w:r>
              <w:rPr>
                <w:rFonts w:ascii="Helvetica" w:hAnsi="Helvetica"/>
                <w:sz w:val="18"/>
                <w:lang w:val="it-IT"/>
              </w:rPr>
              <w:br/>
            </w:r>
            <w:r w:rsidRPr="00921CE0">
              <w:rPr>
                <w:rFonts w:ascii="Helvetica" w:hAnsi="Helvetica"/>
                <w:sz w:val="18"/>
                <w:lang w:val="it-IT"/>
              </w:rPr>
              <w:t>CHE C441/</w:t>
            </w:r>
            <w:r w:rsidRPr="00921CE0">
              <w:rPr>
                <w:rFonts w:ascii="Helvetica" w:hAnsi="Helvetica"/>
                <w:sz w:val="18"/>
                <w:lang w:val="it-IT"/>
              </w:rPr>
              <w:br/>
              <w:t>CHE C431</w:t>
            </w:r>
          </w:p>
          <w:p w:rsidR="009E0EED" w:rsidRPr="00921CE0" w:rsidRDefault="009E0EED" w:rsidP="00F25A4C">
            <w:pPr>
              <w:tabs>
                <w:tab w:val="num" w:pos="451"/>
              </w:tabs>
              <w:spacing w:before="30" w:after="30"/>
              <w:ind w:left="-86" w:right="-144"/>
              <w:rPr>
                <w:rFonts w:ascii="Helvetica" w:hAnsi="Helvetica"/>
                <w:sz w:val="18"/>
                <w:lang w:val="it-IT"/>
              </w:rPr>
            </w:pPr>
          </w:p>
        </w:tc>
        <w:tc>
          <w:tcPr>
            <w:tcW w:w="2142" w:type="dxa"/>
          </w:tcPr>
          <w:p w:rsidR="009E0EED" w:rsidRPr="00921CE0" w:rsidRDefault="009E0EED" w:rsidP="001021F6">
            <w:pPr>
              <w:spacing w:before="30" w:after="3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Heat Transfer Operations/ Process Control/ Selected Chemical Engineering Operations</w:t>
            </w:r>
          </w:p>
        </w:tc>
        <w:tc>
          <w:tcPr>
            <w:tcW w:w="2990" w:type="dxa"/>
          </w:tcPr>
          <w:p w:rsidR="009E0EED" w:rsidRPr="00921CE0" w:rsidRDefault="009E0EED" w:rsidP="001021F6">
            <w:pPr>
              <w:spacing w:before="30" w:after="3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Chemical Engineering Laboratory Manual</w:t>
            </w:r>
          </w:p>
        </w:tc>
        <w:tc>
          <w:tcPr>
            <w:tcW w:w="1863" w:type="dxa"/>
          </w:tcPr>
          <w:p w:rsidR="009E0EED" w:rsidRPr="00921CE0" w:rsidRDefault="009E0EED" w:rsidP="00F25A4C">
            <w:pPr>
              <w:spacing w:before="30" w:after="3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 xml:space="preserve">B.V. Babu and Others 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 w:cs="Helvetica"/>
                <w:spacing w:val="-2"/>
                <w:sz w:val="18"/>
              </w:rPr>
            </w:pPr>
            <w:r w:rsidRPr="00921CE0">
              <w:rPr>
                <w:rFonts w:ascii="Helvetica" w:hAnsi="Helvetica" w:cs="Helvetica"/>
                <w:spacing w:val="-2"/>
                <w:sz w:val="18"/>
              </w:rPr>
              <w:t>CHE C441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 w:cs="Helvetica"/>
                <w:sz w:val="18"/>
              </w:rPr>
            </w:pPr>
            <w:r w:rsidRPr="00921CE0">
              <w:rPr>
                <w:rFonts w:ascii="Helvetica" w:hAnsi="Helvetica" w:cs="Helvetica"/>
                <w:spacing w:val="-2"/>
                <w:sz w:val="18"/>
              </w:rPr>
              <w:t>Process Control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 w:cs="Helvetica"/>
                <w:sz w:val="18"/>
              </w:rPr>
            </w:pPr>
            <w:r w:rsidRPr="00921CE0">
              <w:rPr>
                <w:rFonts w:ascii="Helvetica" w:hAnsi="Helvetica" w:cs="Helvetica"/>
                <w:spacing w:val="-2"/>
                <w:sz w:val="18"/>
              </w:rPr>
              <w:t>Process Control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 w:cs="Helvetica"/>
                <w:spacing w:val="-2"/>
                <w:sz w:val="18"/>
              </w:rPr>
            </w:pPr>
            <w:r w:rsidRPr="00921CE0">
              <w:rPr>
                <w:rFonts w:ascii="Helvetica" w:hAnsi="Helvetica" w:cs="Helvetica"/>
                <w:spacing w:val="-2"/>
                <w:sz w:val="18"/>
              </w:rPr>
              <w:t>R.P. Vaid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 w:cs="Helvetica"/>
                <w:spacing w:val="-2"/>
                <w:sz w:val="18"/>
              </w:rPr>
            </w:pPr>
            <w:r w:rsidRPr="00921CE0">
              <w:rPr>
                <w:rFonts w:ascii="Helvetica" w:hAnsi="Helvetica" w:cs="Helvetica"/>
                <w:sz w:val="18"/>
              </w:rPr>
              <w:t>CHE C473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 w:cs="Helvetica"/>
                <w:sz w:val="18"/>
              </w:rPr>
              <w:t>Advanced Process Control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 w:cs="Helvetica"/>
                <w:sz w:val="18"/>
              </w:rPr>
              <w:t>Advanced Process Control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 w:cs="Helvetica"/>
                <w:sz w:val="18"/>
              </w:rPr>
              <w:t>H. K. Mohanta &amp;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 w:cs="Helvetica"/>
                <w:sz w:val="18"/>
              </w:rPr>
              <w:t>CHE  G541</w:t>
            </w:r>
          </w:p>
        </w:tc>
        <w:tc>
          <w:tcPr>
            <w:tcW w:w="2142" w:type="dxa"/>
          </w:tcPr>
          <w:p w:rsidR="00925AB3" w:rsidRDefault="00925AB3" w:rsidP="001021F6">
            <w:pPr>
              <w:spacing w:before="80" w:after="80"/>
              <w:rPr>
                <w:rFonts w:ascii="Helvetica" w:hAnsi="Helvetica" w:cs="Helvetica"/>
                <w:sz w:val="18"/>
              </w:rPr>
            </w:pPr>
            <w:r w:rsidRPr="00921CE0">
              <w:rPr>
                <w:rFonts w:ascii="Helvetica" w:hAnsi="Helvetica" w:cs="Helvetica"/>
                <w:sz w:val="18"/>
              </w:rPr>
              <w:t>Process Plant Simulation</w:t>
            </w:r>
          </w:p>
          <w:p w:rsidR="00DF0BC6" w:rsidRPr="00921CE0" w:rsidRDefault="00DF0BC6" w:rsidP="001021F6">
            <w:pPr>
              <w:spacing w:before="80" w:after="80"/>
              <w:rPr>
                <w:rFonts w:ascii="Helvetica" w:hAnsi="Helvetica"/>
                <w:sz w:val="18"/>
              </w:rPr>
            </w:pPr>
          </w:p>
        </w:tc>
        <w:tc>
          <w:tcPr>
            <w:tcW w:w="2990" w:type="dxa"/>
          </w:tcPr>
          <w:p w:rsidR="00925AB3" w:rsidRPr="00921CE0" w:rsidRDefault="00925AB3" w:rsidP="001021F6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 w:cs="Helvetica"/>
                <w:sz w:val="18"/>
              </w:rPr>
              <w:t>Process Plant Simulation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 w:cs="Helvetica"/>
                <w:sz w:val="18"/>
              </w:rPr>
              <w:t>B. V. Babu &amp;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CHE G513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Environmental Management System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Environmental Management System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 xml:space="preserve">B.V. Babu, </w:t>
            </w:r>
            <w:r w:rsidRPr="00921CE0">
              <w:rPr>
                <w:rFonts w:ascii="Helvetica" w:hAnsi="Helvetica"/>
                <w:sz w:val="18"/>
              </w:rPr>
              <w:br/>
              <w:t>S.D. Manjare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CHE G541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Process Plant Simulation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Process Plant Simulation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B.V. Babu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CHE G551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Fluidisation Engineering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Advanced Separation Techniques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R.K. Gupta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CS C321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Computer &amp; Programming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Assembly Language Programming for MC68030 Based Computers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K.R.V. Subramanian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CS C331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Computer Organisation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Digital Systems Design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P.S.V.S.K. Raju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CS/EEE/ INSTR C391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Digital Electronics &amp; Computer Organization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Heading1"/>
              <w:spacing w:before="80" w:after="80"/>
              <w:rPr>
                <w:b w:val="0"/>
                <w:bCs w:val="0"/>
                <w:sz w:val="18"/>
              </w:rPr>
            </w:pPr>
            <w:r w:rsidRPr="00921CE0">
              <w:rPr>
                <w:b w:val="0"/>
                <w:bCs w:val="0"/>
                <w:sz w:val="18"/>
              </w:rPr>
              <w:t>Lab Manual for Digital Electronics &amp; Computer Organization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G. Raghurama, S. Gurunarayanan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DE G611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Dynamics and Vibration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Advanced Dynamics for Engg.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N.N. Sharma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EA C411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Robotics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Robotics &amp; Control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pStyle w:val="TOAHeading"/>
              <w:tabs>
                <w:tab w:val="clear" w:pos="9000"/>
                <w:tab w:val="clear" w:pos="9360"/>
              </w:tabs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I.J. Nagarath, </w:t>
            </w:r>
            <w:r w:rsidRPr="00921CE0">
              <w:rPr>
                <w:rFonts w:ascii="Helvetica" w:hAnsi="Helvetica"/>
                <w:spacing w:val="-2"/>
                <w:sz w:val="18"/>
              </w:rPr>
              <w:br/>
              <w:t>R.K. Mittal</w:t>
            </w:r>
          </w:p>
        </w:tc>
      </w:tr>
      <w:tr w:rsidR="00D95A4A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D95A4A" w:rsidRPr="00921CE0" w:rsidRDefault="00D95A4A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EA C415</w:t>
            </w:r>
          </w:p>
        </w:tc>
        <w:tc>
          <w:tcPr>
            <w:tcW w:w="2142" w:type="dxa"/>
          </w:tcPr>
          <w:p w:rsidR="00D95A4A" w:rsidRPr="00921CE0" w:rsidRDefault="00D95A4A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Introduction to MEMS</w:t>
            </w:r>
          </w:p>
        </w:tc>
        <w:tc>
          <w:tcPr>
            <w:tcW w:w="2990" w:type="dxa"/>
          </w:tcPr>
          <w:p w:rsidR="00D95A4A" w:rsidRPr="00921CE0" w:rsidRDefault="00D95A4A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Introduction to MEMS NNMDC</w:t>
            </w:r>
          </w:p>
        </w:tc>
        <w:tc>
          <w:tcPr>
            <w:tcW w:w="1863" w:type="dxa"/>
          </w:tcPr>
          <w:p w:rsidR="00D95A4A" w:rsidRPr="00921CE0" w:rsidRDefault="00D95A4A" w:rsidP="007858A0">
            <w:pPr>
              <w:pStyle w:val="TOAHeading"/>
              <w:tabs>
                <w:tab w:val="clear" w:pos="9000"/>
                <w:tab w:val="clear" w:pos="9360"/>
              </w:tabs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N.N. Sharma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EA C421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Genetic Engineering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Genetic Engineering: A Lab. Manual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Utpal Roy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EA C422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Fibre Optics and Optoelectronics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Fibre Optics and Optoelectronics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R.P. Khare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EA C451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Internetworking Technology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Internetworking Technology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Rahul Banerjee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EA C452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Mobile Telecom. Networks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Mobile Telecom. Networks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J. Garrell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EA C463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Neural Networks &amp; Appl.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Netural Networks &amp; Application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L. Behera</w:t>
            </w:r>
          </w:p>
        </w:tc>
      </w:tr>
      <w:tr w:rsidR="009E0EED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E0EED" w:rsidRPr="00921CE0" w:rsidRDefault="009E0EED" w:rsidP="009E0EED">
            <w:pPr>
              <w:numPr>
                <w:ilvl w:val="0"/>
                <w:numId w:val="7"/>
              </w:numPr>
              <w:tabs>
                <w:tab w:val="clear" w:pos="792"/>
                <w:tab w:val="num" w:pos="361"/>
              </w:tabs>
              <w:spacing w:before="40" w:after="40"/>
              <w:ind w:left="-86" w:right="-144" w:firstLine="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>EA C</w:t>
            </w:r>
            <w:r w:rsidRPr="00921CE0">
              <w:rPr>
                <w:rFonts w:ascii="Helvetica" w:hAnsi="Helvetica"/>
                <w:sz w:val="18"/>
              </w:rPr>
              <w:t>476</w:t>
            </w:r>
          </w:p>
        </w:tc>
        <w:tc>
          <w:tcPr>
            <w:tcW w:w="2142" w:type="dxa"/>
          </w:tcPr>
          <w:p w:rsidR="009E0EED" w:rsidRPr="00921CE0" w:rsidRDefault="009E0EED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Power Apparatus and Networks</w:t>
            </w:r>
          </w:p>
        </w:tc>
        <w:tc>
          <w:tcPr>
            <w:tcW w:w="2990" w:type="dxa"/>
          </w:tcPr>
          <w:p w:rsidR="009E0EED" w:rsidRPr="00921CE0" w:rsidRDefault="009E0EED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Laboratory Manual for Simulation Experiments on Power Apparatus and Networks</w:t>
            </w:r>
          </w:p>
        </w:tc>
        <w:tc>
          <w:tcPr>
            <w:tcW w:w="1863" w:type="dxa"/>
          </w:tcPr>
          <w:p w:rsidR="009E0EED" w:rsidRPr="00921CE0" w:rsidRDefault="009E0EED" w:rsidP="00F25A4C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S. Roy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EA C482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Fuzzy logic &amp; Appl.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Introduction to Fuzzy sets &amp; Fuzzy logic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M. Ganesh</w:t>
            </w:r>
          </w:p>
        </w:tc>
      </w:tr>
      <w:tr w:rsidR="00925AB3" w:rsidRPr="00921CE0" w:rsidTr="006D46E2">
        <w:trPr>
          <w:gridAfter w:val="3"/>
          <w:wAfter w:w="162" w:type="dxa"/>
          <w:trHeight w:val="603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lastRenderedPageBreak/>
              <w:t>ECON C312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Money Bank &amp; Inter Trade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Monetary Economics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G.P. Avasthi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ECON C321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Macroeconomics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Macroeconomics (Concept Methods  &amp; Models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G.P. Avasthi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6B22FF" w:rsidRDefault="00925AB3" w:rsidP="006B22FF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EEE C364/</w:t>
            </w:r>
            <w:r w:rsidRPr="00921CE0">
              <w:rPr>
                <w:rFonts w:ascii="Helvetica" w:hAnsi="Helvetica"/>
                <w:spacing w:val="-2"/>
                <w:sz w:val="18"/>
              </w:rPr>
              <w:br/>
              <w:t>INSTR C364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Analog Electronics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Analog Electronics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L.K. Maheshwari</w:t>
            </w:r>
          </w:p>
        </w:tc>
      </w:tr>
      <w:tr w:rsidR="00925AB3" w:rsidRPr="00921CE0" w:rsidTr="006D46E2">
        <w:trPr>
          <w:gridAfter w:val="3"/>
          <w:wAfter w:w="162" w:type="dxa"/>
          <w:trHeight w:val="378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EEE C371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EM Energy Conversion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Electric Machines</w:t>
            </w:r>
            <w:r w:rsidRPr="00921CE0">
              <w:rPr>
                <w:rFonts w:ascii="Helvetica" w:hAnsi="Helvetica"/>
                <w:spacing w:val="-2"/>
                <w:sz w:val="18"/>
              </w:rPr>
              <w:noBreakHyphen/>
              <w:t>Lab. Manual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I.J. Nagrath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EEE C372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Circuits and Signals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Signals and Systems (Pts I &amp; II)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I.J. Nagrath 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EEE C382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Communication Systems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Laboratory Manual for Comm. Sys.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S. Balaubramanina and others</w:t>
            </w:r>
          </w:p>
        </w:tc>
      </w:tr>
      <w:tr w:rsidR="00925AB3" w:rsidRPr="00921CE0" w:rsidTr="006D46E2">
        <w:trPr>
          <w:gridAfter w:val="1"/>
          <w:wAfter w:w="18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EEE C383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Communication Systems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Lab Manual for Communication Systems</w:t>
            </w:r>
          </w:p>
        </w:tc>
        <w:tc>
          <w:tcPr>
            <w:tcW w:w="2007" w:type="dxa"/>
            <w:gridSpan w:val="3"/>
          </w:tcPr>
          <w:p w:rsidR="00925AB3" w:rsidRPr="00921CE0" w:rsidRDefault="00925AB3" w:rsidP="007858A0">
            <w:pPr>
              <w:spacing w:before="80" w:after="80"/>
              <w:ind w:right="-144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S. Balasubramanian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EEE C391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Digital Electronics &amp; Computer Orga.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Digital Electronics &amp; Computer Orga.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G. Raghurama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EEE C391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Digital Electronics &amp; Computer Orga.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Introduction to Computer Org. (Supp. Notes)</w:t>
            </w:r>
          </w:p>
        </w:tc>
        <w:tc>
          <w:tcPr>
            <w:tcW w:w="1863" w:type="dxa"/>
          </w:tcPr>
          <w:p w:rsidR="00925AB3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G. Raghurama, TSB Sudarshan</w:t>
            </w:r>
          </w:p>
          <w:p w:rsidR="009E3CA3" w:rsidRPr="00921CE0" w:rsidRDefault="009E3CA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</w:p>
        </w:tc>
      </w:tr>
      <w:tr w:rsidR="009E0EED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E0EED" w:rsidRPr="00921CE0" w:rsidRDefault="009E0EED" w:rsidP="009E0EED">
            <w:pPr>
              <w:numPr>
                <w:ilvl w:val="0"/>
                <w:numId w:val="7"/>
              </w:numPr>
              <w:tabs>
                <w:tab w:val="clear" w:pos="792"/>
                <w:tab w:val="num" w:pos="343"/>
              </w:tabs>
              <w:spacing w:before="40" w:after="40"/>
              <w:ind w:left="-86" w:right="-144" w:firstLine="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>EEE C</w:t>
            </w:r>
            <w:r w:rsidRPr="00921CE0">
              <w:rPr>
                <w:rFonts w:ascii="Helvetica" w:hAnsi="Helvetica"/>
                <w:sz w:val="18"/>
              </w:rPr>
              <w:t>415</w:t>
            </w:r>
          </w:p>
        </w:tc>
        <w:tc>
          <w:tcPr>
            <w:tcW w:w="2142" w:type="dxa"/>
          </w:tcPr>
          <w:p w:rsidR="009E0EED" w:rsidRPr="00921CE0" w:rsidRDefault="009E0EED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Digital Signal Processing</w:t>
            </w:r>
          </w:p>
        </w:tc>
        <w:tc>
          <w:tcPr>
            <w:tcW w:w="2990" w:type="dxa"/>
          </w:tcPr>
          <w:p w:rsidR="009E0EED" w:rsidRPr="00921CE0" w:rsidRDefault="009E0EED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 xml:space="preserve">Laboratory Manual for Digital Signal Processing </w:t>
            </w:r>
          </w:p>
        </w:tc>
        <w:tc>
          <w:tcPr>
            <w:tcW w:w="1863" w:type="dxa"/>
          </w:tcPr>
          <w:p w:rsidR="009E0EED" w:rsidRPr="00921CE0" w:rsidRDefault="009E0EED" w:rsidP="00F25A4C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Shikha Tripahi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EEE C433/ EEEG581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EM Field &amp; Waves, RF &amp; Microwaves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Heading1"/>
              <w:spacing w:before="80" w:after="80"/>
              <w:rPr>
                <w:b w:val="0"/>
                <w:bCs w:val="0"/>
                <w:sz w:val="18"/>
              </w:rPr>
            </w:pPr>
            <w:r w:rsidRPr="00921CE0">
              <w:rPr>
                <w:b w:val="0"/>
                <w:bCs w:val="0"/>
                <w:sz w:val="18"/>
              </w:rPr>
              <w:t>Smith Charts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Hema Singh</w:t>
            </w:r>
          </w:p>
        </w:tc>
      </w:tr>
      <w:tr w:rsidR="00F25A4C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F25A4C" w:rsidRPr="00921CE0" w:rsidRDefault="00F25A4C" w:rsidP="00F25A4C">
            <w:pPr>
              <w:numPr>
                <w:ilvl w:val="0"/>
                <w:numId w:val="7"/>
              </w:numPr>
              <w:tabs>
                <w:tab w:val="clear" w:pos="792"/>
                <w:tab w:val="num" w:pos="343"/>
              </w:tabs>
              <w:spacing w:before="40" w:after="40"/>
              <w:ind w:left="461" w:right="-144" w:hanging="547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EEE G 542</w:t>
            </w:r>
          </w:p>
        </w:tc>
        <w:tc>
          <w:tcPr>
            <w:tcW w:w="2142" w:type="dxa"/>
          </w:tcPr>
          <w:p w:rsidR="00F25A4C" w:rsidRPr="00921CE0" w:rsidRDefault="00F25A4C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Power Electronics Converters</w:t>
            </w:r>
          </w:p>
        </w:tc>
        <w:tc>
          <w:tcPr>
            <w:tcW w:w="2990" w:type="dxa"/>
          </w:tcPr>
          <w:p w:rsidR="00F25A4C" w:rsidRPr="00921CE0" w:rsidRDefault="00F25A4C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 xml:space="preserve">Laboratory Manual of Power Electronics </w:t>
            </w:r>
          </w:p>
        </w:tc>
        <w:tc>
          <w:tcPr>
            <w:tcW w:w="1863" w:type="dxa"/>
          </w:tcPr>
          <w:p w:rsidR="00F25A4C" w:rsidRPr="00921CE0" w:rsidRDefault="00F25A4C" w:rsidP="00F25A4C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H.V. Manjunath</w:t>
            </w:r>
            <w:r w:rsidRPr="00921CE0">
              <w:rPr>
                <w:rFonts w:ascii="Helvetica" w:hAnsi="Helvetica"/>
                <w:sz w:val="18"/>
              </w:rPr>
              <w:br/>
              <w:t>Dheerendra Singh</w:t>
            </w:r>
          </w:p>
        </w:tc>
      </w:tr>
      <w:tr w:rsidR="00F25A4C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F25A4C" w:rsidRPr="00921CE0" w:rsidRDefault="00F25A4C" w:rsidP="00F25A4C">
            <w:pPr>
              <w:numPr>
                <w:ilvl w:val="0"/>
                <w:numId w:val="7"/>
              </w:numPr>
              <w:tabs>
                <w:tab w:val="clear" w:pos="792"/>
                <w:tab w:val="num" w:pos="343"/>
              </w:tabs>
              <w:spacing w:before="40" w:after="40"/>
              <w:ind w:left="-86" w:right="-144" w:firstLine="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EEE G 546</w:t>
            </w:r>
          </w:p>
        </w:tc>
        <w:tc>
          <w:tcPr>
            <w:tcW w:w="2142" w:type="dxa"/>
          </w:tcPr>
          <w:p w:rsidR="00F25A4C" w:rsidRPr="00921CE0" w:rsidRDefault="00F25A4C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Systems Simulation Laboratory</w:t>
            </w:r>
          </w:p>
        </w:tc>
        <w:tc>
          <w:tcPr>
            <w:tcW w:w="2990" w:type="dxa"/>
          </w:tcPr>
          <w:p w:rsidR="00F25A4C" w:rsidRPr="00921CE0" w:rsidRDefault="00F25A4C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Laboratory Manual for Power Electronic Systems Simulation on PSCAD/EMTDC</w:t>
            </w:r>
          </w:p>
        </w:tc>
        <w:tc>
          <w:tcPr>
            <w:tcW w:w="1863" w:type="dxa"/>
          </w:tcPr>
          <w:p w:rsidR="00F25A4C" w:rsidRPr="00921CE0" w:rsidRDefault="00F25A4C" w:rsidP="00F25A4C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S. Roy</w:t>
            </w:r>
          </w:p>
        </w:tc>
      </w:tr>
      <w:tr w:rsidR="00925AB3" w:rsidRPr="00921CE0" w:rsidTr="006D46E2"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EEE G581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RF &amp; Microwaves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Microwave Experiments</w:t>
            </w:r>
          </w:p>
        </w:tc>
        <w:tc>
          <w:tcPr>
            <w:tcW w:w="2025" w:type="dxa"/>
            <w:gridSpan w:val="4"/>
          </w:tcPr>
          <w:p w:rsidR="00925AB3" w:rsidRPr="00921CE0" w:rsidRDefault="0064273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 xml:space="preserve">S. Balasubramanian and  </w:t>
            </w:r>
            <w:r w:rsidR="00925AB3" w:rsidRPr="00921CE0">
              <w:rPr>
                <w:rFonts w:ascii="Helvetica" w:hAnsi="Helvetica"/>
                <w:spacing w:val="-2"/>
                <w:sz w:val="18"/>
              </w:rPr>
              <w:t>others</w:t>
            </w:r>
          </w:p>
        </w:tc>
      </w:tr>
      <w:tr w:rsidR="00642733" w:rsidRPr="00921CE0" w:rsidTr="006D46E2">
        <w:tc>
          <w:tcPr>
            <w:tcW w:w="1726" w:type="dxa"/>
          </w:tcPr>
          <w:p w:rsidR="00642733" w:rsidRPr="00921CE0" w:rsidRDefault="00642733" w:rsidP="00317CDE">
            <w:pPr>
              <w:numPr>
                <w:ilvl w:val="0"/>
                <w:numId w:val="7"/>
              </w:numPr>
              <w:tabs>
                <w:tab w:val="clear" w:pos="792"/>
                <w:tab w:val="num" w:pos="361"/>
              </w:tabs>
              <w:spacing w:before="40" w:after="40"/>
              <w:ind w:left="-86" w:right="-144" w:firstLine="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EEE G581</w:t>
            </w:r>
          </w:p>
        </w:tc>
        <w:tc>
          <w:tcPr>
            <w:tcW w:w="2142" w:type="dxa"/>
          </w:tcPr>
          <w:p w:rsidR="00642733" w:rsidRPr="00921CE0" w:rsidRDefault="00642733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RF and Microwave Engineering</w:t>
            </w:r>
          </w:p>
        </w:tc>
        <w:tc>
          <w:tcPr>
            <w:tcW w:w="2990" w:type="dxa"/>
          </w:tcPr>
          <w:p w:rsidR="00642733" w:rsidRPr="00921CE0" w:rsidRDefault="00642733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Laboratory Manual for RF and Microwave Engineering</w:t>
            </w:r>
          </w:p>
        </w:tc>
        <w:tc>
          <w:tcPr>
            <w:tcW w:w="2025" w:type="dxa"/>
            <w:gridSpan w:val="4"/>
          </w:tcPr>
          <w:p w:rsidR="00642733" w:rsidRPr="00921CE0" w:rsidRDefault="00642733" w:rsidP="00B07F03">
            <w:pPr>
              <w:spacing w:before="40" w:after="40"/>
              <w:ind w:right="-144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 xml:space="preserve">S. Balasubramanian, Hema Singh 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ENGG C212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Introduction to Systems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An Introduction to Systems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I.J. Nagrath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ENGL C121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English Lang. Skills 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Developing English Language Skills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Krishna Mohan </w:t>
            </w:r>
            <w:r w:rsidRPr="00921CE0">
              <w:rPr>
                <w:rFonts w:ascii="Helvetica" w:hAnsi="Helvetica"/>
                <w:spacing w:val="-2"/>
                <w:sz w:val="18"/>
              </w:rPr>
              <w:br/>
              <w:t xml:space="preserve">et. </w:t>
            </w:r>
            <w:r w:rsidR="00D95A4A" w:rsidRPr="00921CE0">
              <w:rPr>
                <w:rFonts w:ascii="Helvetica" w:hAnsi="Helvetica"/>
                <w:spacing w:val="-2"/>
                <w:sz w:val="18"/>
              </w:rPr>
              <w:t>A</w:t>
            </w:r>
            <w:r w:rsidRPr="00921CE0">
              <w:rPr>
                <w:rFonts w:ascii="Helvetica" w:hAnsi="Helvetica"/>
                <w:spacing w:val="-2"/>
                <w:sz w:val="18"/>
              </w:rPr>
              <w:t>l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ENGL C342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Science Writings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Science Writings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M. Banerji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ENGL C353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Effective Public Speaking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Effective Public Speaking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Pushplata,  Meenakshi Raman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ES C112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Thermodynamics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Thermodynamics Tables, Figures and Charts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bCs/>
                <w:sz w:val="18"/>
              </w:rPr>
              <w:t>Adopted from Book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ES C222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Energy Conversion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Basic Electrical Engineering 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I.J. Nagrath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ES C241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Electrical Sciences-I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Basics of PSPICE (Suppl. Notes)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M.M.S. Anand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ES C241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Electrical Science 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Sinusoidal Forcing Function Response and Rectifiers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M.M.S Anand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ES C252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Electronics 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Electronics </w:t>
            </w:r>
            <w:r w:rsidR="00D95A4A">
              <w:rPr>
                <w:rFonts w:ascii="Helvetica" w:hAnsi="Helvetica"/>
                <w:spacing w:val="-2"/>
                <w:sz w:val="18"/>
              </w:rPr>
              <w:t>–</w:t>
            </w:r>
            <w:r w:rsidRPr="00921CE0">
              <w:rPr>
                <w:rFonts w:ascii="Helvetica" w:hAnsi="Helvetica"/>
                <w:spacing w:val="-2"/>
                <w:sz w:val="18"/>
              </w:rPr>
              <w:t xml:space="preserve"> Analog &amp; Digital</w:t>
            </w:r>
          </w:p>
        </w:tc>
        <w:tc>
          <w:tcPr>
            <w:tcW w:w="1863" w:type="dxa"/>
          </w:tcPr>
          <w:p w:rsidR="00925AB3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I.J. Nagrath</w:t>
            </w:r>
          </w:p>
          <w:p w:rsidR="00317CDE" w:rsidRPr="00921CE0" w:rsidRDefault="00317CDE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</w:p>
        </w:tc>
      </w:tr>
      <w:tr w:rsidR="00317CDE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317CDE" w:rsidRPr="00921CE0" w:rsidRDefault="00317CDE" w:rsidP="00317CDE">
            <w:pPr>
              <w:numPr>
                <w:ilvl w:val="0"/>
                <w:numId w:val="7"/>
              </w:numPr>
              <w:tabs>
                <w:tab w:val="clear" w:pos="792"/>
                <w:tab w:val="num" w:pos="361"/>
              </w:tabs>
              <w:spacing w:before="30" w:after="30"/>
              <w:ind w:left="360" w:right="-144" w:hanging="446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lastRenderedPageBreak/>
              <w:t>ES C</w:t>
            </w:r>
            <w:r w:rsidRPr="00921CE0">
              <w:rPr>
                <w:rFonts w:ascii="Helvetica" w:hAnsi="Helvetica"/>
                <w:sz w:val="18"/>
              </w:rPr>
              <w:t>263</w:t>
            </w:r>
          </w:p>
        </w:tc>
        <w:tc>
          <w:tcPr>
            <w:tcW w:w="2142" w:type="dxa"/>
          </w:tcPr>
          <w:p w:rsidR="00317CDE" w:rsidRPr="00921CE0" w:rsidRDefault="00317CDE" w:rsidP="001021F6">
            <w:pPr>
              <w:spacing w:before="30" w:after="3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 xml:space="preserve">Microprocessor Programming and Interfacing </w:t>
            </w:r>
          </w:p>
        </w:tc>
        <w:tc>
          <w:tcPr>
            <w:tcW w:w="2990" w:type="dxa"/>
          </w:tcPr>
          <w:p w:rsidR="00317CDE" w:rsidRPr="00921CE0" w:rsidRDefault="00317CDE" w:rsidP="001021F6">
            <w:pPr>
              <w:spacing w:before="30" w:after="3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Laboratory Manual for Microprocessor Programming and Interfacing</w:t>
            </w:r>
          </w:p>
        </w:tc>
        <w:tc>
          <w:tcPr>
            <w:tcW w:w="1863" w:type="dxa"/>
          </w:tcPr>
          <w:p w:rsidR="00317CDE" w:rsidRPr="00921CE0" w:rsidRDefault="00317CDE" w:rsidP="00317CDE">
            <w:pPr>
              <w:spacing w:before="30" w:after="3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J.P. Mishra</w:t>
            </w:r>
            <w:r>
              <w:rPr>
                <w:rFonts w:ascii="Helvetica" w:hAnsi="Helvetica"/>
                <w:sz w:val="18"/>
              </w:rPr>
              <w:t>,</w:t>
            </w:r>
            <w:r w:rsidRPr="00921CE0">
              <w:rPr>
                <w:rFonts w:ascii="Helvetica" w:hAnsi="Helvetica"/>
                <w:sz w:val="18"/>
              </w:rPr>
              <w:t xml:space="preserve"> </w:t>
            </w:r>
            <w:r w:rsidRPr="00921CE0">
              <w:rPr>
                <w:rFonts w:ascii="Helvetica" w:hAnsi="Helvetica"/>
                <w:sz w:val="18"/>
              </w:rPr>
              <w:br/>
              <w:t xml:space="preserve">S. Mohan, </w:t>
            </w:r>
            <w:r w:rsidRPr="00921CE0">
              <w:rPr>
                <w:rFonts w:ascii="Helvetica" w:hAnsi="Helvetica"/>
                <w:sz w:val="18"/>
              </w:rPr>
              <w:br/>
              <w:t>S. Gurunarayanan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ET C311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Selected Technologies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Selected Technologies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Jessil A.C.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ET C312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Tech. and Energy Assessment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Energy Efficiency and DSM application for Indian Industry 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M. Ramachandran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FIN C311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Merchant Banking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Merchant Banking (Principles &amp; Practice)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H.R. Machiraju 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 w:after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FIN C322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Project Finance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Project Finance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 w:after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H.R. Machiraju</w:t>
            </w:r>
          </w:p>
        </w:tc>
      </w:tr>
      <w:tr w:rsidR="00317CDE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317CDE" w:rsidRPr="00921CE0" w:rsidRDefault="00317CDE" w:rsidP="00317CDE">
            <w:pPr>
              <w:numPr>
                <w:ilvl w:val="0"/>
                <w:numId w:val="7"/>
              </w:numPr>
              <w:tabs>
                <w:tab w:val="clear" w:pos="792"/>
                <w:tab w:val="num" w:pos="361"/>
              </w:tabs>
              <w:spacing w:before="60" w:after="60"/>
              <w:ind w:left="-86" w:right="-144" w:firstLine="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HSS C 313</w:t>
            </w:r>
          </w:p>
        </w:tc>
        <w:tc>
          <w:tcPr>
            <w:tcW w:w="2142" w:type="dxa"/>
          </w:tcPr>
          <w:p w:rsidR="00317CDE" w:rsidRPr="00921CE0" w:rsidRDefault="00317CDE" w:rsidP="001021F6">
            <w:pPr>
              <w:spacing w:before="60" w:after="6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Critical Analysis of Literature and Cinema</w:t>
            </w:r>
          </w:p>
        </w:tc>
        <w:tc>
          <w:tcPr>
            <w:tcW w:w="2990" w:type="dxa"/>
          </w:tcPr>
          <w:p w:rsidR="00317CDE" w:rsidRPr="00921CE0" w:rsidRDefault="00317CDE" w:rsidP="001021F6">
            <w:pPr>
              <w:spacing w:before="60" w:after="6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Introduction to Film Appreciation</w:t>
            </w:r>
          </w:p>
        </w:tc>
        <w:tc>
          <w:tcPr>
            <w:tcW w:w="1863" w:type="dxa"/>
          </w:tcPr>
          <w:p w:rsidR="00317CDE" w:rsidRPr="00921CE0" w:rsidRDefault="00317CDE" w:rsidP="00317CDE">
            <w:pPr>
              <w:spacing w:before="60" w:after="6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Geetha B.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HSS C314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Print and Audio Visual Advertising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Print and Audio-Visual Advertising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Sangeeta Sharma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HUM C321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App of Indian Music 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An Approach to Sangeet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R. Roy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HUM C341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Comp. Indian Literature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Comp. Indian  Literature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S. Mitra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HUM C342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Graphic Art 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Graphic Arts 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A.P. Rastogi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HUM C382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Sankara’s Thoughts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Sankara’s Thoughts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S.D. Mishra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INSTR C312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Industrial Instrumentation &amp; Control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Process Control – Issue and Application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Surekha Bhanot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INSTR C354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Instrumentation Technology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Electronics Instruments &amp; Instr. Tech.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M.M.S. Anand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INSTR C355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Electronics Instru-ments &amp; Instrumenta-tion Technology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Experiments in Instrumentation (Lab. Manual)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M.M.S. Anand,</w:t>
            </w:r>
            <w:r w:rsidRPr="00921CE0">
              <w:rPr>
                <w:rFonts w:ascii="Helvetica" w:hAnsi="Helvetica"/>
                <w:spacing w:val="-2"/>
                <w:sz w:val="18"/>
              </w:rPr>
              <w:br/>
              <w:t>Rajesh Purohit</w:t>
            </w:r>
          </w:p>
        </w:tc>
      </w:tr>
      <w:tr w:rsidR="00317CDE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317CDE" w:rsidRPr="00921CE0" w:rsidRDefault="00317CDE" w:rsidP="00317CDE">
            <w:pPr>
              <w:numPr>
                <w:ilvl w:val="0"/>
                <w:numId w:val="7"/>
              </w:numPr>
              <w:tabs>
                <w:tab w:val="clear" w:pos="792"/>
                <w:tab w:val="num" w:pos="343"/>
              </w:tabs>
              <w:spacing w:before="40" w:after="40"/>
              <w:ind w:left="-86" w:right="-144" w:firstLine="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>INSTR C</w:t>
            </w:r>
            <w:r w:rsidRPr="00921CE0">
              <w:rPr>
                <w:rFonts w:ascii="Helvetica" w:hAnsi="Helvetica"/>
                <w:sz w:val="18"/>
              </w:rPr>
              <w:t>381</w:t>
            </w:r>
          </w:p>
        </w:tc>
        <w:tc>
          <w:tcPr>
            <w:tcW w:w="2142" w:type="dxa"/>
          </w:tcPr>
          <w:p w:rsidR="00317CDE" w:rsidRPr="00921CE0" w:rsidRDefault="00317CDE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Transducers and Measurement Systems</w:t>
            </w:r>
          </w:p>
        </w:tc>
        <w:tc>
          <w:tcPr>
            <w:tcW w:w="2990" w:type="dxa"/>
          </w:tcPr>
          <w:p w:rsidR="00317CDE" w:rsidRPr="00921CE0" w:rsidRDefault="00317CDE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Measurement Science- Concepts and Applications Vol. I and II</w:t>
            </w:r>
          </w:p>
        </w:tc>
        <w:tc>
          <w:tcPr>
            <w:tcW w:w="1863" w:type="dxa"/>
          </w:tcPr>
          <w:p w:rsidR="00317CDE" w:rsidRPr="00921CE0" w:rsidRDefault="00317CDE" w:rsidP="00B07F03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Surekha Bhanot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INSTR C312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Industrial Instrumentation &amp; Control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Heading1"/>
              <w:spacing w:before="80" w:after="80"/>
              <w:rPr>
                <w:b w:val="0"/>
                <w:bCs w:val="0"/>
                <w:sz w:val="18"/>
              </w:rPr>
            </w:pPr>
            <w:r w:rsidRPr="00921CE0">
              <w:rPr>
                <w:b w:val="0"/>
                <w:bCs w:val="0"/>
                <w:sz w:val="18"/>
              </w:rPr>
              <w:t>Process Control-Issues and Application Vol I &amp; II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pacing w:before="80" w:after="8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Surekha Bhanot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IS C472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Geographical Information System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Computing Aspects of Geographical information system 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Rajiv Gupta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MATH C121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Finite Mathematics 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Topics in Finite Maths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J.C. Pant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MATH C131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Calculus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Calculus (Supplementary notes)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R.K. Patnaik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MATH C151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Linear Algebra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Supp. Notes to Linear Algebra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V. Krishnamurthy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MATH C211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Complex Variable 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Laplace Transform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V.P. Mainra,  </w:t>
            </w:r>
            <w:r w:rsidRPr="00921CE0">
              <w:rPr>
                <w:rFonts w:ascii="Helvetica" w:hAnsi="Helvetica"/>
                <w:spacing w:val="-2"/>
                <w:sz w:val="18"/>
              </w:rPr>
              <w:br/>
              <w:t>B. Singh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 C331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Transport Phenomena II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Transport Phenomena II Lab. Manual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R.K. Mittal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 C331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Transport Phenomena-II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Data Book for Heat Transfer Applications (Supplementary Notes) Part I &amp; II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M. Sriniwas</w:t>
            </w:r>
            <w:r w:rsidRPr="00921CE0">
              <w:rPr>
                <w:rFonts w:ascii="Helvetica" w:hAnsi="Helvetica"/>
                <w:spacing w:val="-2"/>
                <w:sz w:val="18"/>
              </w:rPr>
              <w:br/>
              <w:t>R.K. Mittal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 C332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Steam &amp; Gas Turbine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Steam &amp; Gas Turbine</w:t>
            </w:r>
          </w:p>
        </w:tc>
        <w:tc>
          <w:tcPr>
            <w:tcW w:w="1863" w:type="dxa"/>
          </w:tcPr>
          <w:p w:rsidR="00925AB3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G. Singh</w:t>
            </w:r>
          </w:p>
          <w:p w:rsidR="008B7E01" w:rsidRPr="00921CE0" w:rsidRDefault="008B7E01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</w:p>
        </w:tc>
      </w:tr>
      <w:tr w:rsidR="008B7E01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8B7E01" w:rsidRPr="00921CE0" w:rsidRDefault="008B7E01" w:rsidP="00F71EC3">
            <w:pPr>
              <w:numPr>
                <w:ilvl w:val="0"/>
                <w:numId w:val="7"/>
              </w:numPr>
              <w:tabs>
                <w:tab w:val="clear" w:pos="792"/>
                <w:tab w:val="num" w:pos="451"/>
              </w:tabs>
              <w:spacing w:before="60" w:after="60"/>
              <w:ind w:left="360" w:right="-144" w:hanging="446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lastRenderedPageBreak/>
              <w:t>ME C332</w:t>
            </w:r>
          </w:p>
        </w:tc>
        <w:tc>
          <w:tcPr>
            <w:tcW w:w="2142" w:type="dxa"/>
          </w:tcPr>
          <w:p w:rsidR="008B7E01" w:rsidRPr="00921CE0" w:rsidRDefault="008B7E01" w:rsidP="001021F6">
            <w:pPr>
              <w:spacing w:before="60" w:after="6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Prime Movers and Fluid Machines</w:t>
            </w:r>
          </w:p>
        </w:tc>
        <w:tc>
          <w:tcPr>
            <w:tcW w:w="2990" w:type="dxa"/>
          </w:tcPr>
          <w:p w:rsidR="008B7E01" w:rsidRPr="00921CE0" w:rsidRDefault="008B7E01" w:rsidP="001021F6">
            <w:pPr>
              <w:spacing w:before="60" w:after="6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Laboratory Manual for Prime Movers and Fluid Machines</w:t>
            </w:r>
          </w:p>
        </w:tc>
        <w:tc>
          <w:tcPr>
            <w:tcW w:w="1863" w:type="dxa"/>
          </w:tcPr>
          <w:p w:rsidR="008B7E01" w:rsidRPr="00921CE0" w:rsidRDefault="008B7E01" w:rsidP="00F71EC3">
            <w:pPr>
              <w:spacing w:before="60" w:after="60"/>
              <w:rPr>
                <w:rFonts w:ascii="Helvetica" w:hAnsi="Helvetica"/>
                <w:sz w:val="18"/>
                <w:lang w:val="fr-FR"/>
              </w:rPr>
            </w:pPr>
            <w:r w:rsidRPr="00921CE0">
              <w:rPr>
                <w:rFonts w:ascii="Helvetica" w:hAnsi="Helvetica"/>
                <w:sz w:val="18"/>
                <w:lang w:val="fr-FR"/>
              </w:rPr>
              <w:t>S.S. Deshmukh</w:t>
            </w:r>
            <w:r w:rsidRPr="00921CE0">
              <w:rPr>
                <w:rFonts w:ascii="Helvetica" w:hAnsi="Helvetica"/>
                <w:sz w:val="18"/>
                <w:lang w:val="fr-FR"/>
              </w:rPr>
              <w:br/>
              <w:t>M.S. Soni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 C342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Production Techniques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Lab. Manual for Production Technique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G. Harinarayana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MEL G631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Physics and Modelling of Microelectronics devices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Lab. Manual for MOSFET characterization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Anu Gupta</w:t>
            </w:r>
          </w:p>
        </w:tc>
      </w:tr>
      <w:tr w:rsidR="00D95A4A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D95A4A" w:rsidRPr="00921CE0" w:rsidRDefault="00D95A4A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 xml:space="preserve">MF C314/ MFC 313 </w:t>
            </w:r>
          </w:p>
        </w:tc>
        <w:tc>
          <w:tcPr>
            <w:tcW w:w="2142" w:type="dxa"/>
          </w:tcPr>
          <w:p w:rsidR="00D95A4A" w:rsidRPr="00921CE0" w:rsidRDefault="00D95A4A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Metal forming &amp; Machining</w:t>
            </w:r>
          </w:p>
        </w:tc>
        <w:tc>
          <w:tcPr>
            <w:tcW w:w="2990" w:type="dxa"/>
          </w:tcPr>
          <w:p w:rsidR="00D95A4A" w:rsidRPr="00921CE0" w:rsidRDefault="00D95A4A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Metal Forming &amp; Machining Lab Manual</w:t>
            </w:r>
          </w:p>
        </w:tc>
        <w:tc>
          <w:tcPr>
            <w:tcW w:w="1863" w:type="dxa"/>
          </w:tcPr>
          <w:p w:rsidR="00D95A4A" w:rsidRPr="00921CE0" w:rsidRDefault="00D95A4A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>
              <w:rPr>
                <w:rFonts w:ascii="Helvetica" w:hAnsi="Helvetica"/>
                <w:spacing w:val="-2"/>
                <w:sz w:val="18"/>
              </w:rPr>
              <w:t>P. Srinivas &amp; A. digalwar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MSE G531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Concurrent Engineering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Concurrent Engineering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K.S. Sangwan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MSMS C311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History &amp; Dev of Museums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History &amp; Dev of Museums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P. Mandke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80" w:after="8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MSMS C312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Museum Management 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Museum Management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80" w:after="8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P. Mandke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MSMS C321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Exhibits &amp; Presentation 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Exhibits &amp; Presentation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M.K. Kashiramka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MSMS C322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Profess Skills &amp; </w:t>
            </w:r>
            <w:r w:rsidRPr="00921CE0">
              <w:rPr>
                <w:rFonts w:ascii="Helvetica" w:hAnsi="Helvetica"/>
                <w:spacing w:val="-2"/>
                <w:sz w:val="18"/>
              </w:rPr>
              <w:br/>
              <w:t>Tech 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Profess Skills &amp; Tech I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S. Kundu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MSMS C331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Museum Edu &amp; Ext Services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Museum Edu &amp; Ext Services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S. Kundu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MST G511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Nondestructive Testing Techniques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Nondestructive Testing Techniques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Ravi Pakash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PHIL C221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Symbolic Logic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Intro to Symbolic Logic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B.K. Neema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SOC C211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Dyna.  </w:t>
            </w:r>
            <w:r w:rsidR="00D95A4A" w:rsidRPr="00921CE0">
              <w:rPr>
                <w:rFonts w:ascii="Helvetica" w:hAnsi="Helvetica"/>
                <w:spacing w:val="-2"/>
                <w:sz w:val="18"/>
              </w:rPr>
              <w:t>O</w:t>
            </w:r>
            <w:r w:rsidRPr="00921CE0">
              <w:rPr>
                <w:rFonts w:ascii="Helvetica" w:hAnsi="Helvetica"/>
                <w:spacing w:val="-2"/>
                <w:sz w:val="18"/>
              </w:rPr>
              <w:t>f Social Change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Dynamics of Social Change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N. Prakash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STD C312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Science Communication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Science Communication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M. Banerji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STD C322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R&amp;D Management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Management of R&amp;D (Supp. Notes) (Jan. 95)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T.S.K.V. Iyer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C111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Engg. Graphics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Engg. Graphics &amp; CAD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A.P. Rastogi and others</w:t>
            </w:r>
          </w:p>
        </w:tc>
      </w:tr>
      <w:tr w:rsidR="002D3D40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2D3D40" w:rsidRPr="00921CE0" w:rsidRDefault="002D3D40" w:rsidP="002D3D40">
            <w:pPr>
              <w:numPr>
                <w:ilvl w:val="0"/>
                <w:numId w:val="7"/>
              </w:numPr>
              <w:tabs>
                <w:tab w:val="clear" w:pos="792"/>
                <w:tab w:val="num" w:pos="361"/>
              </w:tabs>
              <w:spacing w:before="40" w:after="40"/>
              <w:ind w:left="-86" w:right="-144" w:firstLine="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TA C111</w:t>
            </w:r>
          </w:p>
        </w:tc>
        <w:tc>
          <w:tcPr>
            <w:tcW w:w="2142" w:type="dxa"/>
          </w:tcPr>
          <w:p w:rsidR="002D3D40" w:rsidRPr="00921CE0" w:rsidRDefault="002D3D40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Engineering Graphics</w:t>
            </w:r>
          </w:p>
        </w:tc>
        <w:tc>
          <w:tcPr>
            <w:tcW w:w="2990" w:type="dxa"/>
          </w:tcPr>
          <w:p w:rsidR="002D3D40" w:rsidRPr="00921CE0" w:rsidRDefault="002D3D40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Engineering Graphics with AUTOCAD</w:t>
            </w:r>
          </w:p>
        </w:tc>
        <w:tc>
          <w:tcPr>
            <w:tcW w:w="1863" w:type="dxa"/>
          </w:tcPr>
          <w:p w:rsidR="002D3D40" w:rsidRPr="00921CE0" w:rsidRDefault="002D3D40" w:rsidP="00B07F03">
            <w:pPr>
              <w:spacing w:before="40" w:after="40"/>
              <w:rPr>
                <w:rFonts w:ascii="Helvetica" w:hAnsi="Helvetica"/>
                <w:sz w:val="18"/>
                <w:lang w:val="it-IT"/>
              </w:rPr>
            </w:pPr>
            <w:r w:rsidRPr="00921CE0">
              <w:rPr>
                <w:rFonts w:ascii="Helvetica" w:hAnsi="Helvetica"/>
                <w:sz w:val="18"/>
                <w:lang w:val="it-IT"/>
              </w:rPr>
              <w:t xml:space="preserve">D.M. Kulkarni, </w:t>
            </w:r>
            <w:r w:rsidRPr="00921CE0">
              <w:rPr>
                <w:rFonts w:ascii="Helvetica" w:hAnsi="Helvetica"/>
                <w:sz w:val="18"/>
                <w:lang w:val="it-IT"/>
              </w:rPr>
              <w:br/>
              <w:t>A.K. Sarkar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C112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Workshop Practice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Manual Workshop Practice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G. Harinarayana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C112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Workshop Practice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Elements of Manufacturing Process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B.S.N. Parashar </w:t>
            </w:r>
            <w:r w:rsidRPr="00921CE0">
              <w:rPr>
                <w:rFonts w:ascii="Helvetica" w:hAnsi="Helvetica"/>
                <w:spacing w:val="-2"/>
                <w:sz w:val="18"/>
              </w:rPr>
              <w:br/>
              <w:t>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C112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Workshop Practice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Workshop Practice (Suppl. Notes)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uppressAutoHyphens/>
              <w:spacing w:before="6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B.S.N. Parashar </w:t>
            </w:r>
            <w:r w:rsidRPr="00921CE0">
              <w:rPr>
                <w:rFonts w:ascii="Helvetica" w:hAnsi="Helvetica"/>
                <w:spacing w:val="-2"/>
                <w:sz w:val="18"/>
              </w:rPr>
              <w:br/>
              <w:t>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7858A0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6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TA C112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pacing w:before="6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Workshop Practice</w:t>
            </w:r>
          </w:p>
        </w:tc>
        <w:tc>
          <w:tcPr>
            <w:tcW w:w="2990" w:type="dxa"/>
          </w:tcPr>
          <w:p w:rsidR="00CD2743" w:rsidRPr="00CD2743" w:rsidRDefault="00925AB3" w:rsidP="001021F6">
            <w:pPr>
              <w:pStyle w:val="Heading1"/>
              <w:spacing w:before="60" w:after="0"/>
            </w:pPr>
            <w:r w:rsidRPr="00921CE0">
              <w:rPr>
                <w:b w:val="0"/>
                <w:bCs w:val="0"/>
                <w:sz w:val="18"/>
              </w:rPr>
              <w:t>Practical Manual for Workshop Practice</w:t>
            </w:r>
          </w:p>
        </w:tc>
        <w:tc>
          <w:tcPr>
            <w:tcW w:w="1863" w:type="dxa"/>
          </w:tcPr>
          <w:p w:rsidR="00925AB3" w:rsidRPr="00921CE0" w:rsidRDefault="00925AB3" w:rsidP="007858A0">
            <w:pPr>
              <w:spacing w:before="6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 xml:space="preserve">R.K. Mittal, </w:t>
            </w:r>
            <w:r w:rsidRPr="00921CE0">
              <w:rPr>
                <w:rFonts w:ascii="Helvetica" w:hAnsi="Helvetica"/>
                <w:sz w:val="18"/>
              </w:rPr>
              <w:br/>
              <w:t>B.K. Rout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A312C2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40" w:after="40"/>
              <w:ind w:left="360" w:hanging="45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TA C112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Workshop Practice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Heading1"/>
              <w:rPr>
                <w:b w:val="0"/>
                <w:bCs w:val="0"/>
                <w:sz w:val="18"/>
              </w:rPr>
            </w:pPr>
            <w:r w:rsidRPr="00921CE0">
              <w:rPr>
                <w:b w:val="0"/>
                <w:sz w:val="18"/>
              </w:rPr>
              <w:t>Practical Manual for Workshop Practice</w:t>
            </w:r>
          </w:p>
        </w:tc>
        <w:tc>
          <w:tcPr>
            <w:tcW w:w="1863" w:type="dxa"/>
          </w:tcPr>
          <w:p w:rsidR="00925AB3" w:rsidRPr="00921CE0" w:rsidRDefault="00925AB3" w:rsidP="00A312C2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K.S. Sangwan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A312C2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40" w:after="4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C152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Computer</w:t>
            </w:r>
            <w:r w:rsidR="00CD2743">
              <w:rPr>
                <w:rFonts w:ascii="Helvetica" w:hAnsi="Helvetica"/>
                <w:spacing w:val="-2"/>
                <w:sz w:val="18"/>
              </w:rPr>
              <w:br/>
            </w:r>
            <w:r w:rsidRPr="00921CE0">
              <w:rPr>
                <w:rFonts w:ascii="Helvetica" w:hAnsi="Helvetica"/>
                <w:spacing w:val="-2"/>
                <w:sz w:val="18"/>
              </w:rPr>
              <w:t xml:space="preserve"> Programming 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Introduction to Comp. UNIX Algo. &amp; Flowchart</w:t>
            </w:r>
          </w:p>
        </w:tc>
        <w:tc>
          <w:tcPr>
            <w:tcW w:w="1863" w:type="dxa"/>
          </w:tcPr>
          <w:p w:rsidR="00925AB3" w:rsidRPr="00921CE0" w:rsidRDefault="00925AB3" w:rsidP="00A312C2">
            <w:pPr>
              <w:suppressAutoHyphens/>
              <w:spacing w:before="40" w:after="40"/>
              <w:ind w:right="-144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Usha V. Subramanian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A312C2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40" w:after="4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C162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Computer </w:t>
            </w:r>
            <w:r w:rsidR="00CD2743">
              <w:rPr>
                <w:rFonts w:ascii="Helvetica" w:hAnsi="Helvetica"/>
                <w:spacing w:val="-2"/>
                <w:sz w:val="18"/>
              </w:rPr>
              <w:br/>
            </w:r>
            <w:r w:rsidRPr="00921CE0">
              <w:rPr>
                <w:rFonts w:ascii="Helvetica" w:hAnsi="Helvetica"/>
                <w:spacing w:val="-2"/>
                <w:sz w:val="18"/>
              </w:rPr>
              <w:t>Programming 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Computer Fundamentals</w:t>
            </w:r>
          </w:p>
        </w:tc>
        <w:tc>
          <w:tcPr>
            <w:tcW w:w="1863" w:type="dxa"/>
          </w:tcPr>
          <w:p w:rsidR="00925AB3" w:rsidRPr="00921CE0" w:rsidRDefault="00925AB3" w:rsidP="00A312C2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Usha V. Subramanian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A312C2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40" w:after="4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C211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Measurement Techniques 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Measurement Tech. I </w:t>
            </w:r>
          </w:p>
        </w:tc>
        <w:tc>
          <w:tcPr>
            <w:tcW w:w="1863" w:type="dxa"/>
          </w:tcPr>
          <w:p w:rsidR="00925AB3" w:rsidRPr="00921CE0" w:rsidRDefault="00925AB3" w:rsidP="00A312C2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Bioscience Faculty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A312C2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40" w:after="4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C211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Measurement Techniques 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Measurement Tech. I </w:t>
            </w:r>
          </w:p>
        </w:tc>
        <w:tc>
          <w:tcPr>
            <w:tcW w:w="1863" w:type="dxa"/>
          </w:tcPr>
          <w:p w:rsidR="00925AB3" w:rsidRPr="00921CE0" w:rsidRDefault="00925AB3" w:rsidP="00A312C2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Chemistry Faculty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A312C2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40" w:after="4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C211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Measurement Techniques 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Laboratory Manual for Chemistry Measurement Techniques I</w:t>
            </w:r>
          </w:p>
        </w:tc>
        <w:tc>
          <w:tcPr>
            <w:tcW w:w="1863" w:type="dxa"/>
          </w:tcPr>
          <w:p w:rsidR="00925AB3" w:rsidRPr="00921CE0" w:rsidRDefault="00925AB3" w:rsidP="00A312C2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Chemistry Group Faculty</w:t>
            </w:r>
          </w:p>
        </w:tc>
      </w:tr>
      <w:tr w:rsidR="002D3D40" w:rsidRPr="00921CE0" w:rsidTr="004C7E51">
        <w:trPr>
          <w:gridAfter w:val="3"/>
          <w:wAfter w:w="162" w:type="dxa"/>
        </w:trPr>
        <w:tc>
          <w:tcPr>
            <w:tcW w:w="1726" w:type="dxa"/>
          </w:tcPr>
          <w:p w:rsidR="002D3D40" w:rsidRPr="00921CE0" w:rsidRDefault="002D3D40" w:rsidP="004C7E51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40" w:after="4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lastRenderedPageBreak/>
              <w:t>TA C211</w:t>
            </w:r>
          </w:p>
        </w:tc>
        <w:tc>
          <w:tcPr>
            <w:tcW w:w="2142" w:type="dxa"/>
          </w:tcPr>
          <w:p w:rsidR="002D3D40" w:rsidRPr="00921CE0" w:rsidRDefault="002D3D40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Measurement Techniques I</w:t>
            </w:r>
          </w:p>
        </w:tc>
        <w:tc>
          <w:tcPr>
            <w:tcW w:w="2990" w:type="dxa"/>
          </w:tcPr>
          <w:p w:rsidR="002D3D40" w:rsidRPr="00921CE0" w:rsidRDefault="002D3D40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Measurement Tech. I </w:t>
            </w:r>
          </w:p>
        </w:tc>
        <w:tc>
          <w:tcPr>
            <w:tcW w:w="1863" w:type="dxa"/>
          </w:tcPr>
          <w:p w:rsidR="002D3D40" w:rsidRPr="00921CE0" w:rsidRDefault="002D3D40" w:rsidP="004C7E5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Physics Faculty</w:t>
            </w:r>
          </w:p>
        </w:tc>
      </w:tr>
      <w:tr w:rsidR="002D3D40" w:rsidRPr="00921CE0" w:rsidTr="004C7E51">
        <w:trPr>
          <w:gridAfter w:val="3"/>
          <w:wAfter w:w="162" w:type="dxa"/>
        </w:trPr>
        <w:tc>
          <w:tcPr>
            <w:tcW w:w="1726" w:type="dxa"/>
          </w:tcPr>
          <w:p w:rsidR="002D3D40" w:rsidRPr="00921CE0" w:rsidRDefault="002D3D40" w:rsidP="004C7E51">
            <w:pPr>
              <w:numPr>
                <w:ilvl w:val="0"/>
                <w:numId w:val="7"/>
              </w:numPr>
              <w:tabs>
                <w:tab w:val="clear" w:pos="792"/>
                <w:tab w:val="num" w:pos="361"/>
              </w:tabs>
              <w:spacing w:before="40" w:after="40"/>
              <w:ind w:left="-86" w:right="-144" w:firstLine="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>TA C</w:t>
            </w:r>
            <w:r w:rsidRPr="00921CE0">
              <w:rPr>
                <w:rFonts w:ascii="Helvetica" w:hAnsi="Helvetica"/>
                <w:sz w:val="18"/>
              </w:rPr>
              <w:t>211</w:t>
            </w:r>
          </w:p>
        </w:tc>
        <w:tc>
          <w:tcPr>
            <w:tcW w:w="2142" w:type="dxa"/>
          </w:tcPr>
          <w:p w:rsidR="002D3D40" w:rsidRPr="00921CE0" w:rsidRDefault="002D3D40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Measurement Techniques I (Physics)</w:t>
            </w:r>
          </w:p>
        </w:tc>
        <w:tc>
          <w:tcPr>
            <w:tcW w:w="2990" w:type="dxa"/>
          </w:tcPr>
          <w:p w:rsidR="002D3D40" w:rsidRPr="00921CE0" w:rsidRDefault="002D3D40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Measurement Techniques I (Physics)</w:t>
            </w:r>
            <w:r>
              <w:rPr>
                <w:rFonts w:ascii="Helvetica" w:hAnsi="Helvetica"/>
                <w:sz w:val="18"/>
              </w:rPr>
              <w:t xml:space="preserve"> </w:t>
            </w:r>
            <w:r>
              <w:rPr>
                <w:rFonts w:ascii="Helvetica" w:hAnsi="Helvetica"/>
                <w:sz w:val="18"/>
              </w:rPr>
              <w:br/>
            </w:r>
            <w:r w:rsidRPr="00921CE0">
              <w:rPr>
                <w:rFonts w:ascii="Helvetica" w:hAnsi="Helvetica"/>
                <w:sz w:val="18"/>
              </w:rPr>
              <w:t>Observations and Results</w:t>
            </w:r>
          </w:p>
        </w:tc>
        <w:tc>
          <w:tcPr>
            <w:tcW w:w="1863" w:type="dxa"/>
          </w:tcPr>
          <w:p w:rsidR="002D3D40" w:rsidRPr="00921CE0" w:rsidRDefault="002D3D40" w:rsidP="004C7E51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Physics Group Faculty</w:t>
            </w:r>
          </w:p>
        </w:tc>
      </w:tr>
      <w:tr w:rsidR="002D3D40" w:rsidRPr="00921CE0" w:rsidTr="004C7E51">
        <w:trPr>
          <w:gridAfter w:val="3"/>
          <w:wAfter w:w="162" w:type="dxa"/>
        </w:trPr>
        <w:tc>
          <w:tcPr>
            <w:tcW w:w="1726" w:type="dxa"/>
          </w:tcPr>
          <w:p w:rsidR="002D3D40" w:rsidRPr="00921CE0" w:rsidRDefault="002D3D40" w:rsidP="004C7E51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40" w:after="4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C211</w:t>
            </w:r>
          </w:p>
        </w:tc>
        <w:tc>
          <w:tcPr>
            <w:tcW w:w="2142" w:type="dxa"/>
          </w:tcPr>
          <w:p w:rsidR="002D3D40" w:rsidRPr="00921CE0" w:rsidRDefault="002D3D40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Measurement Techniques I</w:t>
            </w:r>
          </w:p>
        </w:tc>
        <w:tc>
          <w:tcPr>
            <w:tcW w:w="2990" w:type="dxa"/>
          </w:tcPr>
          <w:p w:rsidR="002D3D40" w:rsidRPr="00921CE0" w:rsidRDefault="002D3D40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Laboratory Manual for Physics Measurement Techniques I: Observations and Results</w:t>
            </w:r>
          </w:p>
        </w:tc>
        <w:tc>
          <w:tcPr>
            <w:tcW w:w="1863" w:type="dxa"/>
          </w:tcPr>
          <w:p w:rsidR="002D3D40" w:rsidRPr="00921CE0" w:rsidRDefault="002D3D40" w:rsidP="004C7E51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Physics Group Faculty</w:t>
            </w:r>
          </w:p>
        </w:tc>
      </w:tr>
      <w:tr w:rsidR="002D3D40" w:rsidRPr="00921CE0" w:rsidTr="004C7E51">
        <w:trPr>
          <w:gridAfter w:val="3"/>
          <w:wAfter w:w="162" w:type="dxa"/>
        </w:trPr>
        <w:tc>
          <w:tcPr>
            <w:tcW w:w="1726" w:type="dxa"/>
          </w:tcPr>
          <w:p w:rsidR="002D3D40" w:rsidRPr="00921CE0" w:rsidRDefault="002D3D40" w:rsidP="004C7E51">
            <w:pPr>
              <w:numPr>
                <w:ilvl w:val="0"/>
                <w:numId w:val="7"/>
              </w:numPr>
              <w:tabs>
                <w:tab w:val="clear" w:pos="792"/>
                <w:tab w:val="num" w:pos="343"/>
              </w:tabs>
              <w:spacing w:before="40" w:after="40"/>
              <w:ind w:left="-86" w:right="-144" w:firstLine="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TA C 211</w:t>
            </w:r>
          </w:p>
        </w:tc>
        <w:tc>
          <w:tcPr>
            <w:tcW w:w="2142" w:type="dxa"/>
          </w:tcPr>
          <w:p w:rsidR="002D3D40" w:rsidRPr="00921CE0" w:rsidRDefault="002D3D40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 xml:space="preserve">Measurement Techniques I </w:t>
            </w:r>
          </w:p>
        </w:tc>
        <w:tc>
          <w:tcPr>
            <w:tcW w:w="2990" w:type="dxa"/>
          </w:tcPr>
          <w:p w:rsidR="002D3D40" w:rsidRPr="00921CE0" w:rsidRDefault="002D3D40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 xml:space="preserve">Laboratory Manual for Physics Measurement Techniques I: Theory </w:t>
            </w:r>
          </w:p>
        </w:tc>
        <w:tc>
          <w:tcPr>
            <w:tcW w:w="1863" w:type="dxa"/>
          </w:tcPr>
          <w:p w:rsidR="002D3D40" w:rsidRPr="00921CE0" w:rsidRDefault="002D3D40" w:rsidP="004C7E51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Physics Group Faculty</w:t>
            </w:r>
          </w:p>
        </w:tc>
      </w:tr>
      <w:tr w:rsidR="00925AB3" w:rsidRPr="00921CE0" w:rsidTr="006D46E2">
        <w:trPr>
          <w:gridAfter w:val="2"/>
          <w:wAfter w:w="47" w:type="dxa"/>
        </w:trPr>
        <w:tc>
          <w:tcPr>
            <w:tcW w:w="1726" w:type="dxa"/>
          </w:tcPr>
          <w:p w:rsidR="00925AB3" w:rsidRPr="00921CE0" w:rsidRDefault="00925AB3" w:rsidP="00A312C2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40" w:after="40"/>
              <w:ind w:left="360" w:hanging="45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TA C211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Measurement Technique-I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Heading1"/>
              <w:rPr>
                <w:b w:val="0"/>
                <w:bCs w:val="0"/>
                <w:sz w:val="18"/>
              </w:rPr>
            </w:pPr>
            <w:r w:rsidRPr="00921CE0">
              <w:rPr>
                <w:b w:val="0"/>
                <w:bCs w:val="0"/>
                <w:sz w:val="18"/>
              </w:rPr>
              <w:t>Lab Manual for Physics MT- I</w:t>
            </w:r>
          </w:p>
          <w:p w:rsidR="00925AB3" w:rsidRPr="00921CE0" w:rsidRDefault="00925AB3" w:rsidP="001021F6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Observations and Results</w:t>
            </w:r>
          </w:p>
        </w:tc>
        <w:tc>
          <w:tcPr>
            <w:tcW w:w="1978" w:type="dxa"/>
            <w:gridSpan w:val="2"/>
          </w:tcPr>
          <w:p w:rsidR="00925AB3" w:rsidRPr="00921CE0" w:rsidRDefault="00925AB3" w:rsidP="00A312C2">
            <w:pPr>
              <w:spacing w:before="40" w:after="4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Suresh Ramaswamy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A312C2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40" w:after="4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C222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Measurement Techniques </w:t>
            </w:r>
            <w:r w:rsidR="00D95A4A">
              <w:rPr>
                <w:rFonts w:ascii="Helvetica" w:hAnsi="Helvetica"/>
                <w:spacing w:val="-2"/>
                <w:sz w:val="18"/>
              </w:rPr>
              <w:t>–</w:t>
            </w:r>
            <w:r w:rsidRPr="00921CE0">
              <w:rPr>
                <w:rFonts w:ascii="Helvetica" w:hAnsi="Helvetica"/>
                <w:spacing w:val="-2"/>
                <w:sz w:val="18"/>
              </w:rPr>
              <w:t xml:space="preserve"> II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 xml:space="preserve">A Lab. Manual for Measurement </w:t>
            </w:r>
            <w:r w:rsidR="007D2ADE" w:rsidRPr="00921CE0">
              <w:rPr>
                <w:rFonts w:ascii="Helvetica" w:hAnsi="Helvetica"/>
                <w:spacing w:val="-2"/>
                <w:sz w:val="18"/>
              </w:rPr>
              <w:t>Techniques-II</w:t>
            </w:r>
          </w:p>
        </w:tc>
        <w:tc>
          <w:tcPr>
            <w:tcW w:w="1863" w:type="dxa"/>
          </w:tcPr>
          <w:p w:rsidR="00925AB3" w:rsidRPr="00921CE0" w:rsidRDefault="00925AB3" w:rsidP="00A312C2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K.E. Raman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A312C2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40" w:after="4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C222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Measurement Techniques-II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Measurement Techniques-II (Supplementary Notes)</w:t>
            </w:r>
          </w:p>
        </w:tc>
        <w:tc>
          <w:tcPr>
            <w:tcW w:w="1863" w:type="dxa"/>
          </w:tcPr>
          <w:p w:rsidR="00925AB3" w:rsidRPr="00921CE0" w:rsidRDefault="00925AB3" w:rsidP="00A312C2">
            <w:pPr>
              <w:suppressAutoHyphens/>
              <w:spacing w:before="40" w:after="4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A. Sarkar &amp;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9E3CA3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30" w:after="3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C222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Measurement Techniques-II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Measurement Techniques-II (Supplementary Notes)</w:t>
            </w:r>
          </w:p>
        </w:tc>
        <w:tc>
          <w:tcPr>
            <w:tcW w:w="1863" w:type="dxa"/>
          </w:tcPr>
          <w:p w:rsidR="00925AB3" w:rsidRPr="00921CE0" w:rsidRDefault="00925AB3" w:rsidP="009E3CA3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A. Sarkar and others</w:t>
            </w:r>
          </w:p>
        </w:tc>
      </w:tr>
      <w:tr w:rsidR="00925AB3" w:rsidRPr="00921CE0" w:rsidTr="006D46E2">
        <w:trPr>
          <w:gridAfter w:val="3"/>
          <w:wAfter w:w="162" w:type="dxa"/>
        </w:trPr>
        <w:tc>
          <w:tcPr>
            <w:tcW w:w="1726" w:type="dxa"/>
          </w:tcPr>
          <w:p w:rsidR="00925AB3" w:rsidRPr="00921CE0" w:rsidRDefault="00925AB3" w:rsidP="009E3CA3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30" w:after="3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TA C231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Business Communication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TOAHeading"/>
              <w:tabs>
                <w:tab w:val="clear" w:pos="9000"/>
                <w:tab w:val="clear" w:pos="9360"/>
              </w:tabs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Business Communication</w:t>
            </w:r>
          </w:p>
        </w:tc>
        <w:tc>
          <w:tcPr>
            <w:tcW w:w="1863" w:type="dxa"/>
          </w:tcPr>
          <w:p w:rsidR="00925AB3" w:rsidRPr="00921CE0" w:rsidRDefault="00925AB3" w:rsidP="009E3CA3">
            <w:pPr>
              <w:suppressAutoHyphens/>
              <w:spacing w:before="30" w:after="3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pacing w:val="-2"/>
                <w:sz w:val="18"/>
              </w:rPr>
              <w:t>M. Raman and others</w:t>
            </w:r>
          </w:p>
        </w:tc>
      </w:tr>
      <w:tr w:rsidR="00925AB3" w:rsidRPr="00921CE0" w:rsidTr="006D46E2">
        <w:trPr>
          <w:gridAfter w:val="2"/>
          <w:wAfter w:w="47" w:type="dxa"/>
        </w:trPr>
        <w:tc>
          <w:tcPr>
            <w:tcW w:w="1726" w:type="dxa"/>
          </w:tcPr>
          <w:p w:rsidR="00925AB3" w:rsidRPr="00921CE0" w:rsidRDefault="00925AB3" w:rsidP="009E3CA3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30" w:after="30"/>
              <w:ind w:left="360" w:hanging="450"/>
              <w:rPr>
                <w:rFonts w:ascii="Helvetica" w:hAnsi="Helvetica"/>
                <w:spacing w:val="-2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TAC 211</w:t>
            </w:r>
          </w:p>
        </w:tc>
        <w:tc>
          <w:tcPr>
            <w:tcW w:w="2142" w:type="dxa"/>
          </w:tcPr>
          <w:p w:rsidR="00925AB3" w:rsidRPr="00921CE0" w:rsidRDefault="00925AB3" w:rsidP="001021F6">
            <w:pPr>
              <w:spacing w:before="30" w:after="3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Measurement Technique-I</w:t>
            </w:r>
          </w:p>
        </w:tc>
        <w:tc>
          <w:tcPr>
            <w:tcW w:w="2990" w:type="dxa"/>
          </w:tcPr>
          <w:p w:rsidR="00925AB3" w:rsidRPr="00921CE0" w:rsidRDefault="00925AB3" w:rsidP="001021F6">
            <w:pPr>
              <w:pStyle w:val="Heading1"/>
              <w:spacing w:before="30" w:after="30"/>
              <w:rPr>
                <w:b w:val="0"/>
                <w:bCs w:val="0"/>
                <w:sz w:val="18"/>
              </w:rPr>
            </w:pPr>
            <w:r w:rsidRPr="00921CE0">
              <w:rPr>
                <w:b w:val="0"/>
                <w:bCs w:val="0"/>
                <w:sz w:val="18"/>
              </w:rPr>
              <w:t>Lab Manual for Physics MT-I</w:t>
            </w:r>
          </w:p>
        </w:tc>
        <w:tc>
          <w:tcPr>
            <w:tcW w:w="1978" w:type="dxa"/>
            <w:gridSpan w:val="2"/>
          </w:tcPr>
          <w:p w:rsidR="00925AB3" w:rsidRPr="00921CE0" w:rsidRDefault="00925AB3" w:rsidP="009E3CA3">
            <w:pPr>
              <w:spacing w:before="30" w:after="3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 xml:space="preserve">Suresh Ramaswamy and </w:t>
            </w:r>
            <w:r w:rsidR="00A312C2">
              <w:rPr>
                <w:rFonts w:ascii="Helvetica" w:hAnsi="Helvetica"/>
                <w:sz w:val="18"/>
              </w:rPr>
              <w:t xml:space="preserve"> </w:t>
            </w:r>
            <w:r w:rsidRPr="00921CE0">
              <w:rPr>
                <w:rFonts w:ascii="Helvetica" w:hAnsi="Helvetica"/>
                <w:sz w:val="18"/>
              </w:rPr>
              <w:t>others</w:t>
            </w:r>
          </w:p>
        </w:tc>
      </w:tr>
      <w:tr w:rsidR="00D95A4A" w:rsidRPr="00921CE0" w:rsidTr="0032578A">
        <w:trPr>
          <w:gridAfter w:val="3"/>
          <w:wAfter w:w="162" w:type="dxa"/>
        </w:trPr>
        <w:tc>
          <w:tcPr>
            <w:tcW w:w="1726" w:type="dxa"/>
          </w:tcPr>
          <w:p w:rsidR="00D95A4A" w:rsidRPr="00921CE0" w:rsidRDefault="00D95A4A" w:rsidP="009E3CA3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30" w:after="30"/>
              <w:ind w:left="360" w:hanging="45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>TOC C215</w:t>
            </w:r>
          </w:p>
        </w:tc>
        <w:tc>
          <w:tcPr>
            <w:tcW w:w="2142" w:type="dxa"/>
          </w:tcPr>
          <w:p w:rsidR="00D95A4A" w:rsidRPr="00921CE0" w:rsidRDefault="00D95A4A" w:rsidP="001021F6">
            <w:pPr>
              <w:spacing w:before="30" w:after="3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>Language Lab Practice</w:t>
            </w:r>
          </w:p>
        </w:tc>
        <w:tc>
          <w:tcPr>
            <w:tcW w:w="2990" w:type="dxa"/>
          </w:tcPr>
          <w:p w:rsidR="00D95A4A" w:rsidRPr="00921CE0" w:rsidRDefault="00D95A4A" w:rsidP="001021F6">
            <w:pPr>
              <w:pStyle w:val="Heading1"/>
              <w:spacing w:before="30" w:after="30"/>
              <w:rPr>
                <w:b w:val="0"/>
                <w:bCs w:val="0"/>
                <w:sz w:val="18"/>
              </w:rPr>
            </w:pPr>
            <w:r>
              <w:rPr>
                <w:b w:val="0"/>
                <w:bCs w:val="0"/>
                <w:sz w:val="18"/>
              </w:rPr>
              <w:t>Language Lab Practice Lab Manual</w:t>
            </w:r>
          </w:p>
        </w:tc>
        <w:tc>
          <w:tcPr>
            <w:tcW w:w="1863" w:type="dxa"/>
          </w:tcPr>
          <w:p w:rsidR="00D95A4A" w:rsidRPr="00921CE0" w:rsidRDefault="00D95A4A" w:rsidP="009E3CA3">
            <w:pPr>
              <w:spacing w:before="30" w:after="30"/>
              <w:rPr>
                <w:rFonts w:ascii="Helvetica" w:hAnsi="Helvetica"/>
                <w:sz w:val="18"/>
              </w:rPr>
            </w:pPr>
            <w:r>
              <w:rPr>
                <w:rFonts w:ascii="Helvetica" w:hAnsi="Helvetica"/>
                <w:sz w:val="18"/>
              </w:rPr>
              <w:t>Devika Sangwan</w:t>
            </w:r>
          </w:p>
        </w:tc>
      </w:tr>
      <w:tr w:rsidR="00925AB3" w:rsidRPr="00921CE0" w:rsidTr="0032578A">
        <w:trPr>
          <w:gridAfter w:val="3"/>
          <w:wAfter w:w="162" w:type="dxa"/>
        </w:trPr>
        <w:tc>
          <w:tcPr>
            <w:tcW w:w="1726" w:type="dxa"/>
            <w:tcBorders>
              <w:bottom w:val="single" w:sz="4" w:space="0" w:color="auto"/>
            </w:tcBorders>
          </w:tcPr>
          <w:p w:rsidR="00925AB3" w:rsidRPr="00921CE0" w:rsidRDefault="00925AB3" w:rsidP="005C7503">
            <w:pPr>
              <w:numPr>
                <w:ilvl w:val="0"/>
                <w:numId w:val="7"/>
              </w:numPr>
              <w:tabs>
                <w:tab w:val="num" w:pos="360"/>
              </w:tabs>
              <w:suppressAutoHyphens/>
              <w:spacing w:before="30" w:after="120"/>
              <w:ind w:left="360" w:hanging="450"/>
              <w:rPr>
                <w:rFonts w:ascii="Helvetica" w:hAnsi="Helvetica"/>
                <w:sz w:val="18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925AB3" w:rsidRPr="00921CE0" w:rsidRDefault="00925AB3" w:rsidP="001021F6">
            <w:pPr>
              <w:spacing w:before="30" w:after="12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Office Practices</w:t>
            </w:r>
          </w:p>
        </w:tc>
        <w:tc>
          <w:tcPr>
            <w:tcW w:w="2990" w:type="dxa"/>
            <w:tcBorders>
              <w:bottom w:val="single" w:sz="4" w:space="0" w:color="auto"/>
            </w:tcBorders>
          </w:tcPr>
          <w:p w:rsidR="00925AB3" w:rsidRPr="00921CE0" w:rsidRDefault="00925AB3" w:rsidP="001021F6">
            <w:pPr>
              <w:pStyle w:val="Heading1"/>
              <w:spacing w:before="30" w:after="120"/>
              <w:rPr>
                <w:b w:val="0"/>
                <w:sz w:val="18"/>
              </w:rPr>
            </w:pPr>
            <w:r w:rsidRPr="00921CE0">
              <w:rPr>
                <w:b w:val="0"/>
                <w:sz w:val="18"/>
              </w:rPr>
              <w:t>Office Practices</w:t>
            </w:r>
          </w:p>
          <w:p w:rsidR="00925AB3" w:rsidRPr="00921CE0" w:rsidRDefault="00925AB3" w:rsidP="001021F6">
            <w:pPr>
              <w:pStyle w:val="Heading1"/>
              <w:spacing w:before="30" w:after="120"/>
              <w:rPr>
                <w:b w:val="0"/>
                <w:bCs w:val="0"/>
                <w:sz w:val="18"/>
              </w:rPr>
            </w:pPr>
            <w:r w:rsidRPr="00921CE0">
              <w:rPr>
                <w:b w:val="0"/>
                <w:bCs w:val="0"/>
                <w:sz w:val="18"/>
              </w:rPr>
              <w:t>Lectures Notes for Work-integrated Trade Certificate Training Programme</w:t>
            </w:r>
          </w:p>
        </w:tc>
        <w:tc>
          <w:tcPr>
            <w:tcW w:w="1863" w:type="dxa"/>
            <w:tcBorders>
              <w:bottom w:val="single" w:sz="4" w:space="0" w:color="auto"/>
            </w:tcBorders>
          </w:tcPr>
          <w:p w:rsidR="00925AB3" w:rsidRPr="00921CE0" w:rsidRDefault="00925AB3" w:rsidP="005C7503">
            <w:pPr>
              <w:spacing w:before="30" w:after="120"/>
              <w:rPr>
                <w:rFonts w:ascii="Helvetica" w:hAnsi="Helvetica"/>
                <w:sz w:val="18"/>
              </w:rPr>
            </w:pPr>
            <w:r w:rsidRPr="00921CE0">
              <w:rPr>
                <w:rFonts w:ascii="Helvetica" w:hAnsi="Helvetica"/>
                <w:sz w:val="18"/>
              </w:rPr>
              <w:t>M.M.S. Anand</w:t>
            </w:r>
          </w:p>
        </w:tc>
      </w:tr>
    </w:tbl>
    <w:p w:rsidR="006D46E2" w:rsidRDefault="006D46E2"/>
    <w:p w:rsidR="006D46E2" w:rsidRDefault="006D46E2"/>
    <w:p w:rsidR="00690689" w:rsidRPr="00921CE0" w:rsidRDefault="00690689" w:rsidP="00951168">
      <w:pPr>
        <w:suppressAutoHyphens/>
        <w:spacing w:before="80" w:after="80"/>
        <w:rPr>
          <w:rFonts w:ascii="Helvetica" w:hAnsi="Helvetica"/>
          <w:b/>
          <w:spacing w:val="-2"/>
          <w:sz w:val="18"/>
        </w:rPr>
      </w:pPr>
    </w:p>
    <w:sectPr w:rsidR="00690689" w:rsidRPr="00921CE0" w:rsidSect="001021F6">
      <w:footerReference w:type="even" r:id="rId7"/>
      <w:footerReference w:type="default" r:id="rId8"/>
      <w:endnotePr>
        <w:numFmt w:val="decimal"/>
      </w:endnotePr>
      <w:pgSz w:w="11909" w:h="16834" w:code="9"/>
      <w:pgMar w:top="1440" w:right="1440" w:bottom="2160" w:left="1800" w:header="720" w:footer="1440" w:gutter="0"/>
      <w:pgNumType w:start="92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3F4" w:rsidRDefault="00CC53F4">
      <w:pPr>
        <w:spacing w:line="20" w:lineRule="exact"/>
        <w:rPr>
          <w:sz w:val="24"/>
        </w:rPr>
      </w:pPr>
    </w:p>
  </w:endnote>
  <w:endnote w:type="continuationSeparator" w:id="1">
    <w:p w:rsidR="00CC53F4" w:rsidRDefault="00CC53F4">
      <w:r>
        <w:rPr>
          <w:sz w:val="24"/>
        </w:rPr>
        <w:t xml:space="preserve"> </w:t>
      </w:r>
    </w:p>
  </w:endnote>
  <w:endnote w:type="continuationNotice" w:id="2">
    <w:p w:rsidR="00CC53F4" w:rsidRDefault="00CC53F4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A4C" w:rsidRDefault="001B5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25A4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5A4C">
      <w:rPr>
        <w:rStyle w:val="PageNumber"/>
        <w:noProof/>
      </w:rPr>
      <w:t>205</w:t>
    </w:r>
    <w:r>
      <w:rPr>
        <w:rStyle w:val="PageNumber"/>
      </w:rPr>
      <w:fldChar w:fldCharType="end"/>
    </w:r>
  </w:p>
  <w:p w:rsidR="00F25A4C" w:rsidRDefault="00F25A4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A4C" w:rsidRPr="00951168" w:rsidRDefault="00F25A4C">
    <w:pPr>
      <w:pStyle w:val="Footer"/>
      <w:framePr w:wrap="around" w:vAnchor="text" w:hAnchor="margin" w:xAlign="center" w:y="1"/>
      <w:rPr>
        <w:rStyle w:val="PageNumber"/>
        <w:rFonts w:ascii="Helvetica" w:hAnsi="Helvetica"/>
        <w:sz w:val="18"/>
        <w:szCs w:val="18"/>
      </w:rPr>
    </w:pPr>
    <w:r w:rsidRPr="00951168">
      <w:rPr>
        <w:rStyle w:val="PageNumber"/>
        <w:rFonts w:ascii="Helvetica" w:hAnsi="Helvetica"/>
        <w:sz w:val="18"/>
        <w:szCs w:val="18"/>
      </w:rPr>
      <w:t>B1: A-</w:t>
    </w:r>
    <w:r w:rsidR="001B50C2" w:rsidRPr="00951168">
      <w:rPr>
        <w:rStyle w:val="PageNumber"/>
        <w:rFonts w:ascii="Helvetica" w:hAnsi="Helvetica"/>
        <w:sz w:val="18"/>
        <w:szCs w:val="18"/>
      </w:rPr>
      <w:fldChar w:fldCharType="begin"/>
    </w:r>
    <w:r w:rsidRPr="00951168">
      <w:rPr>
        <w:rStyle w:val="PageNumber"/>
        <w:rFonts w:ascii="Helvetica" w:hAnsi="Helvetica"/>
        <w:sz w:val="18"/>
        <w:szCs w:val="18"/>
      </w:rPr>
      <w:instrText xml:space="preserve">PAGE  </w:instrText>
    </w:r>
    <w:r w:rsidR="001B50C2" w:rsidRPr="00951168">
      <w:rPr>
        <w:rStyle w:val="PageNumber"/>
        <w:rFonts w:ascii="Helvetica" w:hAnsi="Helvetica"/>
        <w:sz w:val="18"/>
        <w:szCs w:val="18"/>
      </w:rPr>
      <w:fldChar w:fldCharType="separate"/>
    </w:r>
    <w:r w:rsidR="007D2ADE">
      <w:rPr>
        <w:rStyle w:val="PageNumber"/>
        <w:rFonts w:ascii="Helvetica" w:hAnsi="Helvetica"/>
        <w:noProof/>
        <w:sz w:val="18"/>
        <w:szCs w:val="18"/>
      </w:rPr>
      <w:t>97</w:t>
    </w:r>
    <w:r w:rsidR="001B50C2" w:rsidRPr="00951168">
      <w:rPr>
        <w:rStyle w:val="PageNumber"/>
        <w:rFonts w:ascii="Helvetica" w:hAnsi="Helvetica"/>
        <w:sz w:val="18"/>
        <w:szCs w:val="18"/>
      </w:rPr>
      <w:fldChar w:fldCharType="end"/>
    </w:r>
  </w:p>
  <w:p w:rsidR="00F25A4C" w:rsidRDefault="00F25A4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3F4" w:rsidRDefault="00CC53F4">
      <w:r>
        <w:rPr>
          <w:sz w:val="24"/>
        </w:rPr>
        <w:separator/>
      </w:r>
    </w:p>
  </w:footnote>
  <w:footnote w:type="continuationSeparator" w:id="1">
    <w:p w:rsidR="00CC53F4" w:rsidRDefault="00CC53F4" w:rsidP="00165F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2F4"/>
    <w:multiLevelType w:val="hybridMultilevel"/>
    <w:tmpl w:val="DA1E2F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571524"/>
    <w:multiLevelType w:val="hybridMultilevel"/>
    <w:tmpl w:val="562C5A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E64FE7"/>
    <w:multiLevelType w:val="hybridMultilevel"/>
    <w:tmpl w:val="6AF25326"/>
    <w:lvl w:ilvl="0" w:tplc="3FA85CE8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8E07C3"/>
    <w:multiLevelType w:val="hybridMultilevel"/>
    <w:tmpl w:val="E81E8A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4C0A38"/>
    <w:multiLevelType w:val="multilevel"/>
    <w:tmpl w:val="3E24667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C65447"/>
    <w:multiLevelType w:val="multilevel"/>
    <w:tmpl w:val="8CF8930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48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19571E"/>
    <w:multiLevelType w:val="hybridMultilevel"/>
    <w:tmpl w:val="D0E696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3C2090"/>
    <w:multiLevelType w:val="multilevel"/>
    <w:tmpl w:val="519ADEBE"/>
    <w:lvl w:ilvl="0">
      <w:start w:val="1"/>
      <w:numFmt w:val="decimal"/>
      <w:lvlText w:val="%1."/>
      <w:lvlJc w:val="right"/>
      <w:pPr>
        <w:tabs>
          <w:tab w:val="num" w:pos="630"/>
        </w:tabs>
        <w:ind w:left="504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807674"/>
    <w:multiLevelType w:val="multilevel"/>
    <w:tmpl w:val="A41C5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77BEF"/>
    <w:multiLevelType w:val="hybridMultilevel"/>
    <w:tmpl w:val="ADA411D4"/>
    <w:lvl w:ilvl="0" w:tplc="3FA85CE8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9A7C10"/>
    <w:multiLevelType w:val="hybridMultilevel"/>
    <w:tmpl w:val="3D08ABE0"/>
    <w:lvl w:ilvl="0" w:tplc="FA287CE8">
      <w:start w:val="1"/>
      <w:numFmt w:val="decimal"/>
      <w:lvlText w:val="%1."/>
      <w:lvlJc w:val="left"/>
      <w:pPr>
        <w:tabs>
          <w:tab w:val="num" w:pos="792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293AC5"/>
    <w:multiLevelType w:val="multilevel"/>
    <w:tmpl w:val="257443A8"/>
    <w:lvl w:ilvl="0">
      <w:start w:val="1"/>
      <w:numFmt w:val="decimal"/>
      <w:lvlText w:val="%1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C529D4"/>
    <w:multiLevelType w:val="multilevel"/>
    <w:tmpl w:val="519ADEBE"/>
    <w:lvl w:ilvl="0">
      <w:start w:val="1"/>
      <w:numFmt w:val="decimal"/>
      <w:lvlText w:val="%1."/>
      <w:lvlJc w:val="right"/>
      <w:pPr>
        <w:tabs>
          <w:tab w:val="num" w:pos="630"/>
        </w:tabs>
        <w:ind w:left="504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AB0F04"/>
    <w:multiLevelType w:val="hybridMultilevel"/>
    <w:tmpl w:val="8690E41E"/>
    <w:lvl w:ilvl="0" w:tplc="8ABA69B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B927FF"/>
    <w:multiLevelType w:val="multilevel"/>
    <w:tmpl w:val="6AF25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671985"/>
    <w:multiLevelType w:val="hybridMultilevel"/>
    <w:tmpl w:val="90D8489E"/>
    <w:lvl w:ilvl="0" w:tplc="5B44C0AE">
      <w:start w:val="1"/>
      <w:numFmt w:val="decimal"/>
      <w:lvlText w:val="%1."/>
      <w:lvlJc w:val="left"/>
      <w:pPr>
        <w:tabs>
          <w:tab w:val="num" w:pos="648"/>
        </w:tabs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A85822"/>
    <w:multiLevelType w:val="multilevel"/>
    <w:tmpl w:val="3B602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E57116"/>
    <w:multiLevelType w:val="hybridMultilevel"/>
    <w:tmpl w:val="77182FFA"/>
    <w:lvl w:ilvl="0" w:tplc="8ABA69B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741094"/>
    <w:multiLevelType w:val="multilevel"/>
    <w:tmpl w:val="E4C298FC"/>
    <w:lvl w:ilvl="0">
      <w:start w:val="1"/>
      <w:numFmt w:val="decimal"/>
      <w:lvlText w:val="%1."/>
      <w:lvlJc w:val="left"/>
      <w:pPr>
        <w:tabs>
          <w:tab w:val="num" w:pos="630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F2761C"/>
    <w:multiLevelType w:val="multilevel"/>
    <w:tmpl w:val="26609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521E84"/>
    <w:multiLevelType w:val="singleLevel"/>
    <w:tmpl w:val="304656E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216"/>
      </w:pPr>
      <w:rPr>
        <w:rFonts w:hint="default"/>
      </w:rPr>
    </w:lvl>
  </w:abstractNum>
  <w:abstractNum w:abstractNumId="21">
    <w:nsid w:val="4D4D3AC2"/>
    <w:multiLevelType w:val="hybridMultilevel"/>
    <w:tmpl w:val="0824999C"/>
    <w:lvl w:ilvl="0" w:tplc="8D58CE4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B30DF"/>
    <w:multiLevelType w:val="hybridMultilevel"/>
    <w:tmpl w:val="530C5FE8"/>
    <w:lvl w:ilvl="0" w:tplc="01B826AA">
      <w:start w:val="1"/>
      <w:numFmt w:val="decimal"/>
      <w:lvlText w:val="%1."/>
      <w:lvlJc w:val="right"/>
      <w:pPr>
        <w:tabs>
          <w:tab w:val="num" w:pos="720"/>
        </w:tabs>
        <w:ind w:left="432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7C01DAF"/>
    <w:multiLevelType w:val="hybridMultilevel"/>
    <w:tmpl w:val="0716501A"/>
    <w:lvl w:ilvl="0" w:tplc="3FA85CE8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027C7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C20054E"/>
    <w:multiLevelType w:val="hybridMultilevel"/>
    <w:tmpl w:val="7D6E6368"/>
    <w:lvl w:ilvl="0" w:tplc="8D58CE4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077A4D"/>
    <w:multiLevelType w:val="hybridMultilevel"/>
    <w:tmpl w:val="46D27026"/>
    <w:lvl w:ilvl="0" w:tplc="61883B6E">
      <w:start w:val="1"/>
      <w:numFmt w:val="decimal"/>
      <w:lvlText w:val="%1."/>
      <w:lvlJc w:val="left"/>
      <w:pPr>
        <w:tabs>
          <w:tab w:val="num" w:pos="34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463571"/>
    <w:multiLevelType w:val="hybridMultilevel"/>
    <w:tmpl w:val="A16AFFF8"/>
    <w:lvl w:ilvl="0" w:tplc="C5967CDC">
      <w:start w:val="1"/>
      <w:numFmt w:val="decimal"/>
      <w:lvlText w:val="%1."/>
      <w:lvlJc w:val="left"/>
      <w:pPr>
        <w:tabs>
          <w:tab w:val="num" w:pos="630"/>
        </w:tabs>
        <w:ind w:left="504" w:hanging="216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3F0091"/>
    <w:multiLevelType w:val="hybridMultilevel"/>
    <w:tmpl w:val="E1866638"/>
    <w:lvl w:ilvl="0" w:tplc="48BCE47E">
      <w:start w:val="1"/>
      <w:numFmt w:val="decimal"/>
      <w:lvlText w:val="%1."/>
      <w:lvlJc w:val="left"/>
      <w:pPr>
        <w:tabs>
          <w:tab w:val="num" w:pos="342"/>
        </w:tabs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9253E2"/>
    <w:multiLevelType w:val="multilevel"/>
    <w:tmpl w:val="3E2466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0"/>
  </w:num>
  <w:num w:numId="3">
    <w:abstractNumId w:val="6"/>
  </w:num>
  <w:num w:numId="4">
    <w:abstractNumId w:val="27"/>
  </w:num>
  <w:num w:numId="5">
    <w:abstractNumId w:val="0"/>
  </w:num>
  <w:num w:numId="6">
    <w:abstractNumId w:val="1"/>
  </w:num>
  <w:num w:numId="7">
    <w:abstractNumId w:val="10"/>
  </w:num>
  <w:num w:numId="8">
    <w:abstractNumId w:val="2"/>
  </w:num>
  <w:num w:numId="9">
    <w:abstractNumId w:val="9"/>
  </w:num>
  <w:num w:numId="10">
    <w:abstractNumId w:val="29"/>
  </w:num>
  <w:num w:numId="11">
    <w:abstractNumId w:val="8"/>
  </w:num>
  <w:num w:numId="12">
    <w:abstractNumId w:val="11"/>
  </w:num>
  <w:num w:numId="13">
    <w:abstractNumId w:val="19"/>
  </w:num>
  <w:num w:numId="14">
    <w:abstractNumId w:val="3"/>
  </w:num>
  <w:num w:numId="15">
    <w:abstractNumId w:val="16"/>
  </w:num>
  <w:num w:numId="16">
    <w:abstractNumId w:val="23"/>
  </w:num>
  <w:num w:numId="17">
    <w:abstractNumId w:val="14"/>
  </w:num>
  <w:num w:numId="18">
    <w:abstractNumId w:val="22"/>
  </w:num>
  <w:num w:numId="19">
    <w:abstractNumId w:val="15"/>
  </w:num>
  <w:num w:numId="20">
    <w:abstractNumId w:val="21"/>
  </w:num>
  <w:num w:numId="21">
    <w:abstractNumId w:val="25"/>
  </w:num>
  <w:num w:numId="22">
    <w:abstractNumId w:val="4"/>
  </w:num>
  <w:num w:numId="23">
    <w:abstractNumId w:val="5"/>
  </w:num>
  <w:num w:numId="24">
    <w:abstractNumId w:val="18"/>
  </w:num>
  <w:num w:numId="25">
    <w:abstractNumId w:val="7"/>
  </w:num>
  <w:num w:numId="26">
    <w:abstractNumId w:val="28"/>
  </w:num>
  <w:num w:numId="27">
    <w:abstractNumId w:val="12"/>
  </w:num>
  <w:num w:numId="28">
    <w:abstractNumId w:val="26"/>
  </w:num>
  <w:num w:numId="29">
    <w:abstractNumId w:val="17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decimal"/>
    <w:endnote w:id="0"/>
    <w:endnote w:id="1"/>
    <w:endnote w:id="2"/>
  </w:endnotePr>
  <w:compat/>
  <w:rsids>
    <w:rsidRoot w:val="00085D37"/>
    <w:rsid w:val="000333CD"/>
    <w:rsid w:val="00036384"/>
    <w:rsid w:val="00062DDD"/>
    <w:rsid w:val="00083AD5"/>
    <w:rsid w:val="00085D37"/>
    <w:rsid w:val="000C411F"/>
    <w:rsid w:val="000D1293"/>
    <w:rsid w:val="001021F6"/>
    <w:rsid w:val="00144105"/>
    <w:rsid w:val="00145484"/>
    <w:rsid w:val="00152017"/>
    <w:rsid w:val="00153014"/>
    <w:rsid w:val="001600F9"/>
    <w:rsid w:val="00165F73"/>
    <w:rsid w:val="001755B4"/>
    <w:rsid w:val="00180CF4"/>
    <w:rsid w:val="00184BC8"/>
    <w:rsid w:val="001B50C2"/>
    <w:rsid w:val="001D482C"/>
    <w:rsid w:val="001E7F20"/>
    <w:rsid w:val="002030FE"/>
    <w:rsid w:val="00216A38"/>
    <w:rsid w:val="0023163E"/>
    <w:rsid w:val="002362B9"/>
    <w:rsid w:val="002618FE"/>
    <w:rsid w:val="002C2EBD"/>
    <w:rsid w:val="002D0243"/>
    <w:rsid w:val="002D3D40"/>
    <w:rsid w:val="00316853"/>
    <w:rsid w:val="00317CDE"/>
    <w:rsid w:val="00324F8B"/>
    <w:rsid w:val="0032578A"/>
    <w:rsid w:val="00333932"/>
    <w:rsid w:val="00343F5D"/>
    <w:rsid w:val="0034547D"/>
    <w:rsid w:val="00367553"/>
    <w:rsid w:val="0037781C"/>
    <w:rsid w:val="00377C42"/>
    <w:rsid w:val="00386157"/>
    <w:rsid w:val="0039347A"/>
    <w:rsid w:val="00395DE2"/>
    <w:rsid w:val="004005D9"/>
    <w:rsid w:val="00412319"/>
    <w:rsid w:val="004148C1"/>
    <w:rsid w:val="00433E12"/>
    <w:rsid w:val="00456BF8"/>
    <w:rsid w:val="00457E90"/>
    <w:rsid w:val="00466E2E"/>
    <w:rsid w:val="00472264"/>
    <w:rsid w:val="004921A0"/>
    <w:rsid w:val="004A693D"/>
    <w:rsid w:val="004C27C2"/>
    <w:rsid w:val="004D24A2"/>
    <w:rsid w:val="004D30DB"/>
    <w:rsid w:val="004E2F9B"/>
    <w:rsid w:val="004F39D6"/>
    <w:rsid w:val="004F4030"/>
    <w:rsid w:val="004F62DC"/>
    <w:rsid w:val="00516C3C"/>
    <w:rsid w:val="00541C59"/>
    <w:rsid w:val="0054360A"/>
    <w:rsid w:val="00544ED2"/>
    <w:rsid w:val="00575DC4"/>
    <w:rsid w:val="00580B2B"/>
    <w:rsid w:val="0058722A"/>
    <w:rsid w:val="0059629E"/>
    <w:rsid w:val="00597309"/>
    <w:rsid w:val="005A00D0"/>
    <w:rsid w:val="005A686D"/>
    <w:rsid w:val="005B5872"/>
    <w:rsid w:val="005C055A"/>
    <w:rsid w:val="005C4DC8"/>
    <w:rsid w:val="005C682D"/>
    <w:rsid w:val="005C7503"/>
    <w:rsid w:val="005D7BB4"/>
    <w:rsid w:val="005E0F50"/>
    <w:rsid w:val="005E3D9C"/>
    <w:rsid w:val="00620743"/>
    <w:rsid w:val="00622142"/>
    <w:rsid w:val="00626D73"/>
    <w:rsid w:val="006345C3"/>
    <w:rsid w:val="00635401"/>
    <w:rsid w:val="00642733"/>
    <w:rsid w:val="00644F50"/>
    <w:rsid w:val="006474E1"/>
    <w:rsid w:val="00647F49"/>
    <w:rsid w:val="0065474D"/>
    <w:rsid w:val="00673DBA"/>
    <w:rsid w:val="00682E51"/>
    <w:rsid w:val="00690689"/>
    <w:rsid w:val="006926D4"/>
    <w:rsid w:val="00694AD8"/>
    <w:rsid w:val="0069636C"/>
    <w:rsid w:val="006B22FF"/>
    <w:rsid w:val="006B258D"/>
    <w:rsid w:val="006B266C"/>
    <w:rsid w:val="006B35BD"/>
    <w:rsid w:val="006C78AA"/>
    <w:rsid w:val="006D390C"/>
    <w:rsid w:val="006D46E2"/>
    <w:rsid w:val="006D5F7D"/>
    <w:rsid w:val="006D7915"/>
    <w:rsid w:val="006E05C7"/>
    <w:rsid w:val="006E5D26"/>
    <w:rsid w:val="00707DFA"/>
    <w:rsid w:val="00712CBC"/>
    <w:rsid w:val="00723321"/>
    <w:rsid w:val="007409BF"/>
    <w:rsid w:val="007512FE"/>
    <w:rsid w:val="007532F0"/>
    <w:rsid w:val="00755A04"/>
    <w:rsid w:val="00757AC7"/>
    <w:rsid w:val="00772EFB"/>
    <w:rsid w:val="007858A0"/>
    <w:rsid w:val="007B1DC0"/>
    <w:rsid w:val="007C476C"/>
    <w:rsid w:val="007D2ADE"/>
    <w:rsid w:val="007F0FA2"/>
    <w:rsid w:val="00802F26"/>
    <w:rsid w:val="00840FC7"/>
    <w:rsid w:val="00850770"/>
    <w:rsid w:val="008510D6"/>
    <w:rsid w:val="00857249"/>
    <w:rsid w:val="008631DC"/>
    <w:rsid w:val="008661D8"/>
    <w:rsid w:val="00874C6A"/>
    <w:rsid w:val="00881D0F"/>
    <w:rsid w:val="008824D0"/>
    <w:rsid w:val="00884CC3"/>
    <w:rsid w:val="00887E09"/>
    <w:rsid w:val="008B6941"/>
    <w:rsid w:val="008B7E01"/>
    <w:rsid w:val="008C38AC"/>
    <w:rsid w:val="008C621B"/>
    <w:rsid w:val="009005C7"/>
    <w:rsid w:val="00902D81"/>
    <w:rsid w:val="00921CE0"/>
    <w:rsid w:val="00925AB3"/>
    <w:rsid w:val="009460C6"/>
    <w:rsid w:val="00951168"/>
    <w:rsid w:val="009534ED"/>
    <w:rsid w:val="00955470"/>
    <w:rsid w:val="00957439"/>
    <w:rsid w:val="00961481"/>
    <w:rsid w:val="0096329D"/>
    <w:rsid w:val="009663A0"/>
    <w:rsid w:val="00970514"/>
    <w:rsid w:val="00971CB4"/>
    <w:rsid w:val="00985F52"/>
    <w:rsid w:val="0099221B"/>
    <w:rsid w:val="009B4C08"/>
    <w:rsid w:val="009C5DA8"/>
    <w:rsid w:val="009C7913"/>
    <w:rsid w:val="009D1856"/>
    <w:rsid w:val="009D58E6"/>
    <w:rsid w:val="009E0EED"/>
    <w:rsid w:val="009E3CA3"/>
    <w:rsid w:val="009F0AB8"/>
    <w:rsid w:val="00A0678B"/>
    <w:rsid w:val="00A136D7"/>
    <w:rsid w:val="00A14F24"/>
    <w:rsid w:val="00A1534E"/>
    <w:rsid w:val="00A25D7A"/>
    <w:rsid w:val="00A312C2"/>
    <w:rsid w:val="00A31DF9"/>
    <w:rsid w:val="00A32F93"/>
    <w:rsid w:val="00A34C18"/>
    <w:rsid w:val="00A47D6A"/>
    <w:rsid w:val="00A644CA"/>
    <w:rsid w:val="00A66E97"/>
    <w:rsid w:val="00A77DAB"/>
    <w:rsid w:val="00A91B02"/>
    <w:rsid w:val="00AA05B8"/>
    <w:rsid w:val="00AC6B67"/>
    <w:rsid w:val="00AC6BF3"/>
    <w:rsid w:val="00AE31DA"/>
    <w:rsid w:val="00B03135"/>
    <w:rsid w:val="00B03F5C"/>
    <w:rsid w:val="00B14345"/>
    <w:rsid w:val="00B677C8"/>
    <w:rsid w:val="00B76794"/>
    <w:rsid w:val="00B93059"/>
    <w:rsid w:val="00BD5E7B"/>
    <w:rsid w:val="00BD5F44"/>
    <w:rsid w:val="00BE5606"/>
    <w:rsid w:val="00BF3E90"/>
    <w:rsid w:val="00C33895"/>
    <w:rsid w:val="00C541C9"/>
    <w:rsid w:val="00C55B67"/>
    <w:rsid w:val="00C71F07"/>
    <w:rsid w:val="00C82578"/>
    <w:rsid w:val="00C828FB"/>
    <w:rsid w:val="00C82DDB"/>
    <w:rsid w:val="00CB1410"/>
    <w:rsid w:val="00CC53F4"/>
    <w:rsid w:val="00CC5D9A"/>
    <w:rsid w:val="00CD2743"/>
    <w:rsid w:val="00CD49DA"/>
    <w:rsid w:val="00CF0A92"/>
    <w:rsid w:val="00D17841"/>
    <w:rsid w:val="00D41253"/>
    <w:rsid w:val="00D4301D"/>
    <w:rsid w:val="00D576A3"/>
    <w:rsid w:val="00D63F52"/>
    <w:rsid w:val="00D81811"/>
    <w:rsid w:val="00D83309"/>
    <w:rsid w:val="00D95A4A"/>
    <w:rsid w:val="00DA6996"/>
    <w:rsid w:val="00DB3251"/>
    <w:rsid w:val="00DB52A1"/>
    <w:rsid w:val="00DC28C4"/>
    <w:rsid w:val="00DC676F"/>
    <w:rsid w:val="00DD363E"/>
    <w:rsid w:val="00DD5DFF"/>
    <w:rsid w:val="00DF0AF5"/>
    <w:rsid w:val="00DF0BC6"/>
    <w:rsid w:val="00E04CE8"/>
    <w:rsid w:val="00E05566"/>
    <w:rsid w:val="00E44239"/>
    <w:rsid w:val="00E95D4F"/>
    <w:rsid w:val="00EA6281"/>
    <w:rsid w:val="00EC19AC"/>
    <w:rsid w:val="00ED3CE9"/>
    <w:rsid w:val="00F06980"/>
    <w:rsid w:val="00F25A4C"/>
    <w:rsid w:val="00F27B5B"/>
    <w:rsid w:val="00F44380"/>
    <w:rsid w:val="00F71EC3"/>
    <w:rsid w:val="00F800FB"/>
    <w:rsid w:val="00F87F35"/>
    <w:rsid w:val="00F95E44"/>
    <w:rsid w:val="00FB6003"/>
    <w:rsid w:val="00FC70B8"/>
    <w:rsid w:val="00FC737F"/>
    <w:rsid w:val="00FD24B1"/>
    <w:rsid w:val="00FD67D7"/>
    <w:rsid w:val="00FE3B9A"/>
    <w:rsid w:val="00FE4C08"/>
    <w:rsid w:val="00FE7397"/>
    <w:rsid w:val="00FF4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2319"/>
    <w:rPr>
      <w:rFonts w:ascii="Courier New" w:hAnsi="Courier New"/>
    </w:rPr>
  </w:style>
  <w:style w:type="paragraph" w:styleId="Heading1">
    <w:name w:val="heading 1"/>
    <w:basedOn w:val="Normal"/>
    <w:next w:val="Normal"/>
    <w:qFormat/>
    <w:rsid w:val="00412319"/>
    <w:pPr>
      <w:keepNext/>
      <w:suppressAutoHyphens/>
      <w:spacing w:before="40" w:after="40"/>
      <w:outlineLvl w:val="0"/>
    </w:pPr>
    <w:rPr>
      <w:rFonts w:ascii="Helvetica" w:hAnsi="Helvetica"/>
      <w:b/>
      <w:bCs/>
      <w:spacing w:val="-2"/>
    </w:rPr>
  </w:style>
  <w:style w:type="paragraph" w:styleId="Heading2">
    <w:name w:val="heading 2"/>
    <w:basedOn w:val="Normal"/>
    <w:next w:val="Normal"/>
    <w:qFormat/>
    <w:rsid w:val="00647F4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647F4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647F4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412319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412319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412319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412319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412319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412319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412319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412319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412319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412319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412319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412319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412319"/>
    <w:rPr>
      <w:sz w:val="24"/>
    </w:rPr>
  </w:style>
  <w:style w:type="character" w:customStyle="1" w:styleId="EquationCaption">
    <w:name w:val="_Equation Caption"/>
    <w:rsid w:val="00412319"/>
  </w:style>
  <w:style w:type="paragraph" w:styleId="Footer">
    <w:name w:val="footer"/>
    <w:basedOn w:val="Normal"/>
    <w:rsid w:val="004123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12319"/>
  </w:style>
  <w:style w:type="paragraph" w:styleId="Header">
    <w:name w:val="header"/>
    <w:basedOn w:val="Normal"/>
    <w:rsid w:val="0041231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412319"/>
    <w:pPr>
      <w:suppressAutoHyphens/>
      <w:spacing w:before="120" w:after="120"/>
      <w:ind w:firstLine="720"/>
      <w:jc w:val="both"/>
    </w:pPr>
    <w:rPr>
      <w:rFonts w:ascii="Helvetica" w:hAnsi="Helvetica"/>
      <w:spacing w:val="-2"/>
    </w:rPr>
  </w:style>
  <w:style w:type="paragraph" w:styleId="BodyText">
    <w:name w:val="Body Text"/>
    <w:basedOn w:val="Normal"/>
    <w:rsid w:val="00412319"/>
    <w:pPr>
      <w:suppressAutoHyphens/>
      <w:spacing w:before="360" w:after="360"/>
      <w:ind w:right="-241"/>
      <w:jc w:val="center"/>
    </w:pPr>
    <w:rPr>
      <w:rFonts w:ascii="Helvetica" w:hAnsi="Helvetica"/>
      <w:b/>
      <w:spacing w:val="-2"/>
      <w:sz w:val="24"/>
    </w:rPr>
  </w:style>
  <w:style w:type="paragraph" w:styleId="NormalWeb">
    <w:name w:val="Normal (Web)"/>
    <w:basedOn w:val="Normal"/>
    <w:rsid w:val="00772EFB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BodyText2">
    <w:name w:val="Body Text 2"/>
    <w:basedOn w:val="Normal"/>
    <w:rsid w:val="00647F49"/>
    <w:pPr>
      <w:spacing w:after="120" w:line="48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1762</Words>
  <Characters>10048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 '33'</vt:lpstr>
    </vt:vector>
  </TitlesOfParts>
  <Company>BITS PILANI</Company>
  <LinksUpToDate>false</LinksUpToDate>
  <CharactersWithSpaces>11787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 '33'</dc:title>
  <dc:subject/>
  <dc:creator>bsj</dc:creator>
  <cp:keywords/>
  <cp:lastModifiedBy>PMRU</cp:lastModifiedBy>
  <cp:revision>20</cp:revision>
  <cp:lastPrinted>2013-02-15T07:34:00Z</cp:lastPrinted>
  <dcterms:created xsi:type="dcterms:W3CDTF">2013-02-15T07:28:00Z</dcterms:created>
  <dcterms:modified xsi:type="dcterms:W3CDTF">2013-02-27T06:52:00Z</dcterms:modified>
</cp:coreProperties>
</file>